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40" w:rsidRPr="00C61B9B" w:rsidRDefault="00C61B9B" w:rsidP="00C61B9B">
      <w:pPr>
        <w:suppressAutoHyphens/>
        <w:ind w:right="-60"/>
        <w:jc w:val="both"/>
      </w:pPr>
      <w:proofErr w:type="spellStart"/>
      <w:r w:rsidRPr="00C61B9B">
        <w:t>Крийт</w:t>
      </w:r>
      <w:proofErr w:type="spellEnd"/>
      <w:r w:rsidRPr="00C61B9B">
        <w:t xml:space="preserve"> Владимир Евгеньевич – председатель</w:t>
      </w:r>
    </w:p>
    <w:p w:rsidR="00C61B9B" w:rsidRPr="00C61B9B" w:rsidRDefault="00C61B9B" w:rsidP="00C61B9B">
      <w:pPr>
        <w:suppressAutoHyphens/>
        <w:ind w:right="-60"/>
        <w:jc w:val="both"/>
      </w:pPr>
      <w:r w:rsidRPr="00C61B9B">
        <w:t>Федоров Владимир Николаевич - заместитель председателя</w:t>
      </w:r>
    </w:p>
    <w:p w:rsidR="00C61B9B" w:rsidRPr="00C61B9B" w:rsidRDefault="00C61B9B" w:rsidP="00C61B9B">
      <w:pPr>
        <w:suppressAutoHyphens/>
        <w:ind w:right="-60"/>
        <w:jc w:val="both"/>
      </w:pPr>
      <w:r w:rsidRPr="00C61B9B">
        <w:t>Носков Сергей Николаевич</w:t>
      </w:r>
      <w:r w:rsidRPr="00C61B9B">
        <w:t xml:space="preserve"> - з</w:t>
      </w:r>
      <w:r w:rsidRPr="00C61B9B">
        <w:t>аместитель председателя</w:t>
      </w:r>
    </w:p>
    <w:p w:rsidR="00C61B9B" w:rsidRPr="00C61B9B" w:rsidRDefault="00C61B9B" w:rsidP="00C61B9B">
      <w:pPr>
        <w:suppressAutoHyphens/>
        <w:ind w:right="-60"/>
        <w:jc w:val="both"/>
      </w:pPr>
      <w:r w:rsidRPr="00C61B9B">
        <w:t>Метелица Наталья Дмитриевна</w:t>
      </w:r>
      <w:r w:rsidRPr="00C61B9B">
        <w:t xml:space="preserve"> – секретарь</w:t>
      </w:r>
      <w:bookmarkStart w:id="0" w:name="_GoBack"/>
      <w:bookmarkEnd w:id="0"/>
    </w:p>
    <w:p w:rsidR="00C61B9B" w:rsidRPr="00F55C41" w:rsidRDefault="00C61B9B" w:rsidP="00BB1740">
      <w:pPr>
        <w:suppressAutoHyphens/>
        <w:ind w:right="-60"/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006"/>
        <w:gridCol w:w="1843"/>
        <w:gridCol w:w="5670"/>
      </w:tblGrid>
      <w:tr w:rsidR="00617448" w:rsidRPr="00414061" w:rsidTr="009E0459">
        <w:tc>
          <w:tcPr>
            <w:tcW w:w="15163" w:type="dxa"/>
            <w:gridSpan w:val="4"/>
          </w:tcPr>
          <w:p w:rsidR="00617448" w:rsidRPr="00414061" w:rsidRDefault="00617448" w:rsidP="00617448">
            <w:pPr>
              <w:pStyle w:val="a8"/>
              <w:numPr>
                <w:ilvl w:val="0"/>
                <w:numId w:val="1"/>
              </w:numPr>
              <w:suppressAutoHyphens/>
              <w:ind w:right="-60"/>
              <w:jc w:val="center"/>
            </w:pPr>
            <w:r w:rsidRPr="00414061">
              <w:rPr>
                <w:b/>
              </w:rPr>
              <w:t>Организация, участие в организации научно-практических, научно-методических мероприятий</w:t>
            </w:r>
          </w:p>
        </w:tc>
      </w:tr>
      <w:tr w:rsidR="00F012C6" w:rsidRPr="00414061" w:rsidTr="00521CEB">
        <w:tc>
          <w:tcPr>
            <w:tcW w:w="644" w:type="dxa"/>
          </w:tcPr>
          <w:p w:rsidR="00F012C6" w:rsidRPr="006A2780" w:rsidRDefault="001255C3" w:rsidP="00617448">
            <w:pPr>
              <w:suppressAutoHyphens/>
              <w:ind w:right="-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F012C6" w:rsidRPr="006A2780" w:rsidRDefault="00DA780D" w:rsidP="0098601A">
            <w:pPr>
              <w:suppressAutoHyphens/>
              <w:ind w:right="-6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Участие в X В</w:t>
            </w:r>
            <w:r w:rsidR="006A2780" w:rsidRPr="006A2780">
              <w:rPr>
                <w:color w:val="000000" w:themeColor="text1"/>
                <w:shd w:val="clear" w:color="auto" w:fill="FFFFFF"/>
              </w:rPr>
              <w:t>сероссийской научно-практической конференции с международным участием «Анализ риска здоровью – 2020»</w:t>
            </w:r>
            <w:r w:rsidR="006A2780">
              <w:rPr>
                <w:color w:val="000000" w:themeColor="text1"/>
                <w:shd w:val="clear" w:color="auto" w:fill="FFFFFF"/>
              </w:rPr>
              <w:t>, Пермь</w:t>
            </w:r>
          </w:p>
        </w:tc>
        <w:tc>
          <w:tcPr>
            <w:tcW w:w="1843" w:type="dxa"/>
          </w:tcPr>
          <w:p w:rsidR="00F012C6" w:rsidRDefault="006A2780" w:rsidP="006A2780">
            <w:pPr>
              <w:suppressAutoHyphens/>
              <w:ind w:right="-60"/>
              <w:jc w:val="center"/>
            </w:pPr>
            <w:r>
              <w:t xml:space="preserve">Май </w:t>
            </w:r>
          </w:p>
        </w:tc>
        <w:tc>
          <w:tcPr>
            <w:tcW w:w="5670" w:type="dxa"/>
          </w:tcPr>
          <w:p w:rsidR="00F012C6" w:rsidRPr="00414061" w:rsidRDefault="006A2780" w:rsidP="0098601A">
            <w:pPr>
              <w:pStyle w:val="a9"/>
              <w:spacing w:before="0" w:beforeAutospacing="0" w:after="0" w:afterAutospacing="0"/>
            </w:pPr>
            <w:r>
              <w:t>Метелица Н.Д, Носков С.Н.,</w:t>
            </w:r>
            <w:r w:rsidR="00AD3549">
              <w:t xml:space="preserve"> Петрова М.Д., </w:t>
            </w:r>
            <w:r w:rsidR="00275F09" w:rsidRPr="00411806">
              <w:t>Полякова Е.М.</w:t>
            </w:r>
          </w:p>
        </w:tc>
      </w:tr>
      <w:tr w:rsidR="00A42B8B" w:rsidRPr="00414061" w:rsidTr="00521CEB">
        <w:tc>
          <w:tcPr>
            <w:tcW w:w="644" w:type="dxa"/>
          </w:tcPr>
          <w:p w:rsidR="00A42B8B" w:rsidRPr="00414061" w:rsidRDefault="001255C3" w:rsidP="001B79A3">
            <w:pPr>
              <w:suppressAutoHyphens/>
              <w:ind w:right="-60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A42B8B" w:rsidRPr="00DA780D" w:rsidRDefault="00DA780D" w:rsidP="00DA780D">
            <w:pPr>
              <w:suppressAutoHyphens/>
              <w:ind w:right="-60"/>
              <w:jc w:val="both"/>
            </w:pPr>
            <w:r>
              <w:t>Участие в е</w:t>
            </w:r>
            <w:r>
              <w:t xml:space="preserve">жегодной </w:t>
            </w:r>
            <w:r>
              <w:t>В</w:t>
            </w:r>
            <w:r>
              <w:t>сероссийской научно-практической конференции с международным участием</w:t>
            </w:r>
            <w:r>
              <w:t xml:space="preserve"> «</w:t>
            </w:r>
            <w:r>
              <w:t>Здоровье - основа человеческого потенци</w:t>
            </w:r>
            <w:r>
              <w:t>ала: проблемы и пути их решения»</w:t>
            </w:r>
          </w:p>
        </w:tc>
        <w:tc>
          <w:tcPr>
            <w:tcW w:w="1843" w:type="dxa"/>
          </w:tcPr>
          <w:p w:rsidR="00A42B8B" w:rsidRPr="00414061" w:rsidRDefault="00DA780D" w:rsidP="00617448">
            <w:pPr>
              <w:suppressAutoHyphens/>
              <w:ind w:right="-60"/>
              <w:jc w:val="center"/>
            </w:pPr>
            <w:r>
              <w:t>Ноябрь</w:t>
            </w:r>
          </w:p>
        </w:tc>
        <w:tc>
          <w:tcPr>
            <w:tcW w:w="5670" w:type="dxa"/>
          </w:tcPr>
          <w:p w:rsidR="00A42B8B" w:rsidRPr="00414061" w:rsidRDefault="00DA780D" w:rsidP="0098601A">
            <w:pPr>
              <w:suppressAutoHyphens/>
              <w:ind w:right="-60"/>
            </w:pPr>
            <w:r>
              <w:t xml:space="preserve">Метелица Н.Д., Ганичев П.А., Носков С.Н., Тихонова Н.А., Федоров В.Н., </w:t>
            </w:r>
            <w:r w:rsidR="00AD3549">
              <w:t>Петрова М.Д.,</w:t>
            </w:r>
            <w:r w:rsidR="00275F09">
              <w:t xml:space="preserve"> </w:t>
            </w:r>
            <w:r w:rsidR="00275F09">
              <w:t xml:space="preserve">Дубровская </w:t>
            </w:r>
            <w:r w:rsidR="00275F09" w:rsidRPr="00275F09">
              <w:t>Е.Н</w:t>
            </w:r>
            <w:r w:rsidR="00275F09">
              <w:t>.</w:t>
            </w:r>
          </w:p>
        </w:tc>
      </w:tr>
      <w:tr w:rsidR="00617448" w:rsidRPr="00414061" w:rsidTr="00521CEB">
        <w:tc>
          <w:tcPr>
            <w:tcW w:w="644" w:type="dxa"/>
          </w:tcPr>
          <w:p w:rsidR="00617448" w:rsidRPr="00414061" w:rsidRDefault="001255C3" w:rsidP="00617448">
            <w:pPr>
              <w:suppressAutoHyphens/>
              <w:ind w:right="-60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DA780D" w:rsidRDefault="00DA780D" w:rsidP="00DA780D">
            <w:pPr>
              <w:suppressAutoHyphens/>
              <w:ind w:right="-60"/>
              <w:jc w:val="both"/>
            </w:pPr>
            <w:r>
              <w:t xml:space="preserve">Участие в </w:t>
            </w:r>
            <w:r>
              <w:t>XII Всероссийской научно-практической конференции</w:t>
            </w:r>
          </w:p>
          <w:p w:rsidR="00617448" w:rsidRPr="00414061" w:rsidRDefault="00DA780D" w:rsidP="00DA780D">
            <w:pPr>
              <w:suppressAutoHyphens/>
              <w:ind w:right="-60"/>
              <w:jc w:val="both"/>
            </w:pPr>
            <w:r>
              <w:t>молодых ученых и специалистов Роспотребнадзора</w:t>
            </w:r>
            <w:r>
              <w:t xml:space="preserve"> «</w:t>
            </w:r>
            <w:r>
              <w:t>С</w:t>
            </w:r>
            <w:r>
              <w:t xml:space="preserve">овременные проблемы эпидемиологии, микробиологии и гигиены», </w:t>
            </w:r>
            <w:r w:rsidRPr="00DA780D">
              <w:t>Ростов-на-Дону</w:t>
            </w:r>
          </w:p>
        </w:tc>
        <w:tc>
          <w:tcPr>
            <w:tcW w:w="1843" w:type="dxa"/>
          </w:tcPr>
          <w:p w:rsidR="00617448" w:rsidRPr="00414061" w:rsidRDefault="00DA780D" w:rsidP="00617448">
            <w:pPr>
              <w:suppressAutoHyphens/>
              <w:ind w:right="-60"/>
              <w:jc w:val="center"/>
            </w:pPr>
            <w:r>
              <w:t>Октябрь</w:t>
            </w:r>
          </w:p>
        </w:tc>
        <w:tc>
          <w:tcPr>
            <w:tcW w:w="5670" w:type="dxa"/>
          </w:tcPr>
          <w:p w:rsidR="00617448" w:rsidRPr="00414061" w:rsidRDefault="00DA780D" w:rsidP="00DA4B5A">
            <w:pPr>
              <w:suppressAutoHyphens/>
              <w:ind w:right="-60"/>
            </w:pPr>
            <w:r>
              <w:t xml:space="preserve">Метелица Н.Д., </w:t>
            </w:r>
            <w:r w:rsidR="00DA4B5A">
              <w:t>Носков С.Н.</w:t>
            </w:r>
          </w:p>
        </w:tc>
      </w:tr>
      <w:tr w:rsidR="00E01C4D" w:rsidRPr="00414061" w:rsidTr="00521CEB">
        <w:tc>
          <w:tcPr>
            <w:tcW w:w="644" w:type="dxa"/>
          </w:tcPr>
          <w:p w:rsidR="00E01C4D" w:rsidRPr="00414061" w:rsidRDefault="001255C3" w:rsidP="00617448">
            <w:pPr>
              <w:suppressAutoHyphens/>
              <w:ind w:right="-60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01C4D" w:rsidRPr="00414061" w:rsidRDefault="00F4286C" w:rsidP="00F4286C">
            <w:r>
              <w:t>Участие во В</w:t>
            </w:r>
            <w:r w:rsidRPr="00F4286C">
              <w:t xml:space="preserve">сероссийской научно-практической интернет-конференции молодых ученых и специалистов Роспотребнадзора с международным участием </w:t>
            </w:r>
            <w:r>
              <w:t>«</w:t>
            </w:r>
            <w:r w:rsidRPr="00F4286C">
              <w:t>Фундаментальные и прикладные аспекты анализа риска здоровью населен</w:t>
            </w:r>
            <w:r>
              <w:t>ия», Пермь</w:t>
            </w:r>
          </w:p>
        </w:tc>
        <w:tc>
          <w:tcPr>
            <w:tcW w:w="1843" w:type="dxa"/>
          </w:tcPr>
          <w:p w:rsidR="00E01C4D" w:rsidRPr="00414061" w:rsidRDefault="00F4286C" w:rsidP="00617448">
            <w:pPr>
              <w:suppressAutoHyphens/>
              <w:ind w:right="-60"/>
              <w:jc w:val="center"/>
            </w:pPr>
            <w:r>
              <w:t>Октябрь</w:t>
            </w:r>
          </w:p>
        </w:tc>
        <w:tc>
          <w:tcPr>
            <w:tcW w:w="5670" w:type="dxa"/>
          </w:tcPr>
          <w:p w:rsidR="00E01C4D" w:rsidRPr="00414061" w:rsidRDefault="00F4286C" w:rsidP="0098601A">
            <w:pPr>
              <w:suppressAutoHyphens/>
              <w:ind w:right="-60"/>
            </w:pPr>
            <w:r>
              <w:t>Тихонова Н.А., Федоров В.Н.</w:t>
            </w:r>
            <w:r w:rsidR="00AD3549">
              <w:t xml:space="preserve">, </w:t>
            </w:r>
            <w:r w:rsidR="00AD3549">
              <w:t>Петрова М.Д.,</w:t>
            </w:r>
          </w:p>
        </w:tc>
      </w:tr>
      <w:tr w:rsidR="00E01C4D" w:rsidRPr="00414061" w:rsidTr="00521CEB">
        <w:tc>
          <w:tcPr>
            <w:tcW w:w="644" w:type="dxa"/>
          </w:tcPr>
          <w:p w:rsidR="00E01C4D" w:rsidRPr="00414061" w:rsidRDefault="001255C3" w:rsidP="00617448">
            <w:pPr>
              <w:suppressAutoHyphens/>
              <w:ind w:right="-60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01C4D" w:rsidRPr="00414061" w:rsidRDefault="00F4286C" w:rsidP="00F4286C">
            <w:r>
              <w:t xml:space="preserve">Участие во </w:t>
            </w:r>
            <w:r w:rsidRPr="00F4286C">
              <w:t>Всероссийской научно-практической конференции с международным участием</w:t>
            </w:r>
            <w:r w:rsidRPr="00F4286C">
              <w:t xml:space="preserve"> </w:t>
            </w:r>
            <w:r>
              <w:t>«</w:t>
            </w:r>
            <w:r w:rsidRPr="00F4286C">
              <w:t>Профилактическая медицина-2020</w:t>
            </w:r>
            <w:r>
              <w:t>»</w:t>
            </w:r>
            <w:r w:rsidRPr="00F4286C">
              <w:t xml:space="preserve"> </w:t>
            </w:r>
          </w:p>
        </w:tc>
        <w:tc>
          <w:tcPr>
            <w:tcW w:w="1843" w:type="dxa"/>
          </w:tcPr>
          <w:p w:rsidR="00234068" w:rsidRPr="00414061" w:rsidRDefault="00F4286C" w:rsidP="00617448">
            <w:pPr>
              <w:suppressAutoHyphens/>
              <w:ind w:right="-60"/>
              <w:jc w:val="center"/>
            </w:pPr>
            <w:r>
              <w:t>Ноябрь</w:t>
            </w:r>
          </w:p>
        </w:tc>
        <w:tc>
          <w:tcPr>
            <w:tcW w:w="5670" w:type="dxa"/>
          </w:tcPr>
          <w:p w:rsidR="00E01C4D" w:rsidRPr="00414061" w:rsidRDefault="00F4286C" w:rsidP="0098601A">
            <w:pPr>
              <w:suppressAutoHyphens/>
              <w:ind w:right="-60"/>
            </w:pPr>
            <w:r>
              <w:t>Тихонова Н.А., Федоров В.Н.</w:t>
            </w:r>
            <w:r w:rsidR="00275F09">
              <w:t>,</w:t>
            </w:r>
            <w:r w:rsidR="00275F09" w:rsidRPr="001255C3">
              <w:t xml:space="preserve"> </w:t>
            </w:r>
            <w:proofErr w:type="spellStart"/>
            <w:r w:rsidR="00275F09" w:rsidRPr="001255C3">
              <w:t>Кочетова</w:t>
            </w:r>
            <w:proofErr w:type="spellEnd"/>
            <w:r w:rsidR="00275F09" w:rsidRPr="001255C3">
              <w:t xml:space="preserve"> О.А.</w:t>
            </w:r>
            <w:r w:rsidR="00275F09">
              <w:t>,</w:t>
            </w:r>
            <w:r w:rsidR="00275F09">
              <w:t xml:space="preserve"> </w:t>
            </w:r>
            <w:r w:rsidR="00275F09" w:rsidRPr="00411806">
              <w:t>Полякова Е.М.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6</w:t>
            </w:r>
          </w:p>
        </w:tc>
        <w:tc>
          <w:tcPr>
            <w:tcW w:w="7006" w:type="dxa"/>
          </w:tcPr>
          <w:p w:rsidR="0032356A" w:rsidRPr="00414061" w:rsidRDefault="0032356A" w:rsidP="0032356A">
            <w:r>
              <w:t xml:space="preserve">Участие в </w:t>
            </w:r>
            <w:r w:rsidRPr="0032356A">
              <w:t>I Национально</w:t>
            </w:r>
            <w:r>
              <w:t>м</w:t>
            </w:r>
            <w:r w:rsidRPr="0032356A">
              <w:t xml:space="preserve"> конгресс</w:t>
            </w:r>
            <w:r>
              <w:t>е</w:t>
            </w:r>
            <w:r w:rsidRPr="0032356A">
              <w:t xml:space="preserve"> с международным участием по экологии человека, гигиене и медицине окружающей среды «СЫСИНСКИЕ ЧТЕНИЯ – 2020»</w:t>
            </w:r>
          </w:p>
        </w:tc>
        <w:tc>
          <w:tcPr>
            <w:tcW w:w="1843" w:type="dxa"/>
          </w:tcPr>
          <w:p w:rsidR="0032356A" w:rsidRPr="00414061" w:rsidRDefault="0032356A" w:rsidP="0032356A">
            <w:pPr>
              <w:suppressAutoHyphens/>
              <w:ind w:right="-60"/>
              <w:jc w:val="center"/>
            </w:pPr>
            <w:r>
              <w:t>Ноябрь</w:t>
            </w:r>
          </w:p>
        </w:tc>
        <w:tc>
          <w:tcPr>
            <w:tcW w:w="5670" w:type="dxa"/>
          </w:tcPr>
          <w:p w:rsidR="0032356A" w:rsidRPr="00414061" w:rsidRDefault="0032356A" w:rsidP="0032356A">
            <w:pPr>
              <w:suppressAutoHyphens/>
              <w:ind w:right="-60"/>
            </w:pPr>
            <w:r>
              <w:t>Дождиков А.В.</w:t>
            </w:r>
            <w:r w:rsidR="00275F09">
              <w:t xml:space="preserve">, </w:t>
            </w:r>
            <w:r w:rsidR="00275F09">
              <w:t xml:space="preserve">Дубровская </w:t>
            </w:r>
            <w:r w:rsidR="00275F09" w:rsidRPr="00275F09">
              <w:t>Е.Н</w:t>
            </w:r>
            <w:r w:rsidR="00275F09">
              <w:t>.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32356A" w:rsidRPr="00414061" w:rsidRDefault="001255C3" w:rsidP="001255C3">
            <w:pPr>
              <w:jc w:val="both"/>
            </w:pPr>
            <w:r>
              <w:t xml:space="preserve">Участие в </w:t>
            </w:r>
            <w:r w:rsidRPr="001255C3">
              <w:t>8-й Всероссийской научно-практической конференции молодых ученых и специалистов</w:t>
            </w:r>
            <w:r>
              <w:t xml:space="preserve"> «</w:t>
            </w:r>
            <w:r w:rsidRPr="001255C3">
              <w:t xml:space="preserve">Клинико-нейрофизиологические особенности пациентов с профессиональной </w:t>
            </w:r>
            <w:proofErr w:type="spellStart"/>
            <w:r w:rsidRPr="001255C3">
              <w:t>полиневропатией</w:t>
            </w:r>
            <w:proofErr w:type="spellEnd"/>
            <w:r w:rsidRPr="001255C3">
              <w:t xml:space="preserve"> верхних конечностей. Трансляционная медицина: от теории к практике</w:t>
            </w:r>
            <w:r>
              <w:t>»</w:t>
            </w:r>
          </w:p>
        </w:tc>
        <w:tc>
          <w:tcPr>
            <w:tcW w:w="1843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Апрель</w:t>
            </w:r>
          </w:p>
        </w:tc>
        <w:tc>
          <w:tcPr>
            <w:tcW w:w="5670" w:type="dxa"/>
          </w:tcPr>
          <w:p w:rsidR="0032356A" w:rsidRPr="00414061" w:rsidRDefault="001255C3" w:rsidP="0032356A">
            <w:pPr>
              <w:suppressAutoHyphens/>
              <w:ind w:right="-60"/>
            </w:pPr>
            <w:proofErr w:type="spellStart"/>
            <w:r w:rsidRPr="001255C3">
              <w:t>Кочетова</w:t>
            </w:r>
            <w:proofErr w:type="spellEnd"/>
            <w:r w:rsidRPr="001255C3">
              <w:t xml:space="preserve"> О.А.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8</w:t>
            </w:r>
          </w:p>
        </w:tc>
        <w:tc>
          <w:tcPr>
            <w:tcW w:w="7006" w:type="dxa"/>
          </w:tcPr>
          <w:p w:rsidR="0032356A" w:rsidRPr="00414061" w:rsidRDefault="001255C3" w:rsidP="001255C3">
            <w:pPr>
              <w:suppressAutoHyphens/>
              <w:ind w:right="-60"/>
            </w:pPr>
            <w:r>
              <w:t xml:space="preserve">Участие в </w:t>
            </w:r>
            <w:r w:rsidRPr="001255C3">
              <w:t>8-й Всероссийской научно-практической конференции молодых ученых и специалистов " Трансляционная медицина: от теории к практике "</w:t>
            </w:r>
          </w:p>
        </w:tc>
        <w:tc>
          <w:tcPr>
            <w:tcW w:w="1843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Апрель</w:t>
            </w:r>
          </w:p>
        </w:tc>
        <w:tc>
          <w:tcPr>
            <w:tcW w:w="5670" w:type="dxa"/>
          </w:tcPr>
          <w:p w:rsidR="0032356A" w:rsidRPr="00414061" w:rsidRDefault="001255C3" w:rsidP="0032356A">
            <w:pPr>
              <w:suppressAutoHyphens/>
              <w:ind w:right="-60"/>
            </w:pPr>
            <w:proofErr w:type="spellStart"/>
            <w:r w:rsidRPr="001255C3">
              <w:t>Кочетова</w:t>
            </w:r>
            <w:proofErr w:type="spellEnd"/>
            <w:r w:rsidRPr="001255C3">
              <w:t xml:space="preserve"> О.А.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lastRenderedPageBreak/>
              <w:t>9</w:t>
            </w:r>
          </w:p>
        </w:tc>
        <w:tc>
          <w:tcPr>
            <w:tcW w:w="7006" w:type="dxa"/>
          </w:tcPr>
          <w:p w:rsidR="0032356A" w:rsidRPr="00414061" w:rsidRDefault="001255C3" w:rsidP="0032356A">
            <w:pPr>
              <w:suppressAutoHyphens/>
              <w:ind w:right="-60"/>
            </w:pPr>
            <w:r>
              <w:t xml:space="preserve">Участие в </w:t>
            </w:r>
            <w:r w:rsidRPr="001255C3">
              <w:t>межвузовской научно-практической конференции «Педагогические, медицинские, медико-биологические аспекты физической культуры и спорта</w:t>
            </w:r>
            <w:r>
              <w:t>»</w:t>
            </w:r>
          </w:p>
        </w:tc>
        <w:tc>
          <w:tcPr>
            <w:tcW w:w="1843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Март</w:t>
            </w:r>
          </w:p>
        </w:tc>
        <w:tc>
          <w:tcPr>
            <w:tcW w:w="5670" w:type="dxa"/>
          </w:tcPr>
          <w:p w:rsidR="0032356A" w:rsidRPr="00414061" w:rsidRDefault="001255C3" w:rsidP="0032356A">
            <w:pPr>
              <w:suppressAutoHyphens/>
              <w:ind w:right="-60"/>
            </w:pPr>
            <w:proofErr w:type="spellStart"/>
            <w:r w:rsidRPr="001255C3">
              <w:t>Кочетова</w:t>
            </w:r>
            <w:proofErr w:type="spellEnd"/>
            <w:r w:rsidRPr="001255C3">
              <w:t xml:space="preserve"> О.А.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Pr="00414061" w:rsidRDefault="00275F09" w:rsidP="0032356A">
            <w:pPr>
              <w:suppressAutoHyphens/>
              <w:ind w:right="-60"/>
              <w:jc w:val="center"/>
            </w:pPr>
            <w:r>
              <w:t>10</w:t>
            </w:r>
          </w:p>
        </w:tc>
        <w:tc>
          <w:tcPr>
            <w:tcW w:w="7006" w:type="dxa"/>
          </w:tcPr>
          <w:p w:rsidR="0032356A" w:rsidRPr="00414061" w:rsidRDefault="00275F09" w:rsidP="00275F09">
            <w:pPr>
              <w:jc w:val="both"/>
            </w:pPr>
            <w:r>
              <w:t xml:space="preserve">Участие в </w:t>
            </w:r>
            <w:r w:rsidRPr="00275F09">
              <w:t>3-м Международном Молодёжном Форуме «Профессия и здоровье» молодых ученых и специалистов Российской Федерации и зарубежных стран</w:t>
            </w:r>
          </w:p>
        </w:tc>
        <w:tc>
          <w:tcPr>
            <w:tcW w:w="1843" w:type="dxa"/>
          </w:tcPr>
          <w:p w:rsidR="0032356A" w:rsidRPr="00414061" w:rsidRDefault="00275F09" w:rsidP="0032356A">
            <w:pPr>
              <w:suppressAutoHyphens/>
              <w:ind w:right="-60"/>
              <w:jc w:val="center"/>
            </w:pPr>
            <w:r>
              <w:t>Сентябрь</w:t>
            </w:r>
          </w:p>
        </w:tc>
        <w:tc>
          <w:tcPr>
            <w:tcW w:w="5670" w:type="dxa"/>
          </w:tcPr>
          <w:p w:rsidR="0032356A" w:rsidRPr="00414061" w:rsidRDefault="00275F09" w:rsidP="0032356A">
            <w:pPr>
              <w:suppressAutoHyphens/>
              <w:ind w:right="-60"/>
            </w:pPr>
            <w:r w:rsidRPr="00411806">
              <w:t>Полякова Е.М.</w:t>
            </w:r>
          </w:p>
        </w:tc>
      </w:tr>
      <w:tr w:rsidR="0032356A" w:rsidRPr="00275F09" w:rsidTr="00521CEB">
        <w:tc>
          <w:tcPr>
            <w:tcW w:w="644" w:type="dxa"/>
          </w:tcPr>
          <w:p w:rsidR="0032356A" w:rsidRDefault="00275F09" w:rsidP="0032356A">
            <w:pPr>
              <w:suppressAutoHyphens/>
              <w:ind w:right="-60"/>
              <w:jc w:val="center"/>
            </w:pPr>
            <w:r>
              <w:t>11</w:t>
            </w:r>
          </w:p>
        </w:tc>
        <w:tc>
          <w:tcPr>
            <w:tcW w:w="7006" w:type="dxa"/>
          </w:tcPr>
          <w:p w:rsidR="0032356A" w:rsidRPr="00275F09" w:rsidRDefault="00275F09" w:rsidP="00275F09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Участие в</w:t>
            </w: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международном</w:t>
            </w: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онлайн</w:t>
            </w: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курсе</w:t>
            </w:r>
            <w:r w:rsidRPr="00275F0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"Reproductive health and environment"</w:t>
            </w:r>
          </w:p>
        </w:tc>
        <w:tc>
          <w:tcPr>
            <w:tcW w:w="1843" w:type="dxa"/>
          </w:tcPr>
          <w:p w:rsidR="0032356A" w:rsidRPr="00275F09" w:rsidRDefault="00275F09" w:rsidP="0032356A">
            <w:pPr>
              <w:suppressAutoHyphens/>
              <w:ind w:right="-60"/>
              <w:jc w:val="center"/>
              <w:rPr>
                <w:lang w:val="en-US"/>
              </w:rPr>
            </w:pPr>
            <w:r>
              <w:t>Октябрь</w:t>
            </w:r>
          </w:p>
        </w:tc>
        <w:tc>
          <w:tcPr>
            <w:tcW w:w="5670" w:type="dxa"/>
          </w:tcPr>
          <w:p w:rsidR="0032356A" w:rsidRPr="00275F09" w:rsidRDefault="00275F09" w:rsidP="0032356A">
            <w:pPr>
              <w:suppressAutoHyphens/>
              <w:ind w:right="-60"/>
            </w:pPr>
            <w:r>
              <w:t xml:space="preserve">Метелица Н.Д., Полякова Е.М. </w:t>
            </w:r>
          </w:p>
        </w:tc>
      </w:tr>
      <w:tr w:rsidR="0032356A" w:rsidRPr="00275F09" w:rsidTr="00521CEB">
        <w:tc>
          <w:tcPr>
            <w:tcW w:w="644" w:type="dxa"/>
          </w:tcPr>
          <w:p w:rsidR="0032356A" w:rsidRPr="00275F09" w:rsidRDefault="00275F09" w:rsidP="0032356A">
            <w:pPr>
              <w:suppressAutoHyphens/>
              <w:ind w:right="-60"/>
              <w:jc w:val="center"/>
            </w:pPr>
            <w:r>
              <w:t>12</w:t>
            </w:r>
          </w:p>
        </w:tc>
        <w:tc>
          <w:tcPr>
            <w:tcW w:w="7006" w:type="dxa"/>
          </w:tcPr>
          <w:p w:rsidR="0032356A" w:rsidRPr="00275F09" w:rsidRDefault="00275F09" w:rsidP="00275F0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75F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275F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аучно-практической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конференции</w:t>
            </w:r>
            <w:r w:rsidRPr="00275F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«Электромагнитные поля и здоровье человека»</w:t>
            </w:r>
          </w:p>
        </w:tc>
        <w:tc>
          <w:tcPr>
            <w:tcW w:w="1843" w:type="dxa"/>
          </w:tcPr>
          <w:p w:rsidR="0032356A" w:rsidRPr="00275F09" w:rsidRDefault="00275F09" w:rsidP="0032356A">
            <w:pPr>
              <w:suppressAutoHyphens/>
              <w:ind w:right="-60"/>
              <w:jc w:val="center"/>
            </w:pPr>
            <w:r>
              <w:t>Июнь</w:t>
            </w:r>
          </w:p>
        </w:tc>
        <w:tc>
          <w:tcPr>
            <w:tcW w:w="5670" w:type="dxa"/>
          </w:tcPr>
          <w:p w:rsidR="0032356A" w:rsidRPr="00275F09" w:rsidRDefault="00275F09" w:rsidP="0032356A">
            <w:pPr>
              <w:suppressAutoHyphens/>
              <w:ind w:right="-60"/>
            </w:pPr>
            <w:r>
              <w:t xml:space="preserve">Дубровская </w:t>
            </w:r>
            <w:r w:rsidRPr="00275F09">
              <w:t>Е.Н</w:t>
            </w:r>
            <w:r>
              <w:t>.</w:t>
            </w:r>
          </w:p>
        </w:tc>
      </w:tr>
      <w:tr w:rsidR="0032356A" w:rsidRPr="00275F09" w:rsidTr="00521CEB">
        <w:tc>
          <w:tcPr>
            <w:tcW w:w="644" w:type="dxa"/>
          </w:tcPr>
          <w:p w:rsidR="0032356A" w:rsidRPr="00275F09" w:rsidRDefault="00275F09" w:rsidP="0032356A">
            <w:pPr>
              <w:suppressAutoHyphens/>
              <w:ind w:right="-60"/>
              <w:jc w:val="center"/>
            </w:pPr>
            <w:r>
              <w:t>13</w:t>
            </w:r>
          </w:p>
        </w:tc>
        <w:tc>
          <w:tcPr>
            <w:tcW w:w="7006" w:type="dxa"/>
          </w:tcPr>
          <w:p w:rsidR="0032356A" w:rsidRPr="00275F09" w:rsidRDefault="00275F09" w:rsidP="00275F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Российском международном энергетическом</w:t>
            </w:r>
            <w:r w:rsidRPr="00275F09">
              <w:rPr>
                <w:color w:val="000000" w:themeColor="text1"/>
              </w:rPr>
              <w:t xml:space="preserve"> форум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843" w:type="dxa"/>
          </w:tcPr>
          <w:p w:rsidR="0032356A" w:rsidRPr="00275F09" w:rsidRDefault="00275F09" w:rsidP="0032356A">
            <w:pPr>
              <w:suppressAutoHyphens/>
              <w:ind w:right="-60"/>
              <w:jc w:val="center"/>
            </w:pPr>
            <w:r>
              <w:t>Декабрь</w:t>
            </w:r>
          </w:p>
        </w:tc>
        <w:tc>
          <w:tcPr>
            <w:tcW w:w="5670" w:type="dxa"/>
          </w:tcPr>
          <w:p w:rsidR="0032356A" w:rsidRPr="00275F09" w:rsidRDefault="00275F09" w:rsidP="0032356A">
            <w:pPr>
              <w:suppressAutoHyphens/>
              <w:ind w:right="-60"/>
            </w:pPr>
            <w:r>
              <w:t xml:space="preserve">Дубровская </w:t>
            </w:r>
            <w:r w:rsidRPr="00275F09">
              <w:t>Е.Н</w:t>
            </w:r>
            <w:r>
              <w:t>.</w:t>
            </w:r>
          </w:p>
        </w:tc>
      </w:tr>
      <w:tr w:rsidR="0032356A" w:rsidRPr="00275F09" w:rsidTr="00521CEB">
        <w:tc>
          <w:tcPr>
            <w:tcW w:w="644" w:type="dxa"/>
          </w:tcPr>
          <w:p w:rsidR="0032356A" w:rsidRPr="00275F09" w:rsidRDefault="0003403D" w:rsidP="0032356A">
            <w:pPr>
              <w:suppressAutoHyphens/>
              <w:ind w:right="-60"/>
              <w:jc w:val="center"/>
            </w:pPr>
            <w:r>
              <w:t>14</w:t>
            </w:r>
          </w:p>
        </w:tc>
        <w:tc>
          <w:tcPr>
            <w:tcW w:w="7006" w:type="dxa"/>
          </w:tcPr>
          <w:p w:rsidR="0032356A" w:rsidRPr="00275F09" w:rsidRDefault="0003403D" w:rsidP="000340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>
              <w:rPr>
                <w:color w:val="000000" w:themeColor="text1"/>
              </w:rPr>
              <w:t>XVIII Всероссийской конференции</w:t>
            </w:r>
            <w:r w:rsidRPr="0003403D">
              <w:rPr>
                <w:color w:val="000000" w:themeColor="text1"/>
              </w:rPr>
              <w:t>-конкурс</w:t>
            </w:r>
            <w:r>
              <w:rPr>
                <w:color w:val="000000" w:themeColor="text1"/>
              </w:rPr>
              <w:t>е</w:t>
            </w:r>
            <w:r w:rsidRPr="0003403D">
              <w:rPr>
                <w:color w:val="000000" w:themeColor="text1"/>
              </w:rPr>
              <w:t xml:space="preserve"> студентов и аспирантов под эгидой ЮНЕСКО «Актуальные проблемы недропользования»</w:t>
            </w:r>
          </w:p>
        </w:tc>
        <w:tc>
          <w:tcPr>
            <w:tcW w:w="1843" w:type="dxa"/>
          </w:tcPr>
          <w:p w:rsidR="0032356A" w:rsidRPr="00275F09" w:rsidRDefault="0003403D" w:rsidP="0032356A">
            <w:pPr>
              <w:suppressAutoHyphens/>
              <w:ind w:right="-60"/>
              <w:jc w:val="center"/>
            </w:pPr>
            <w:r>
              <w:t>Апрель</w:t>
            </w:r>
          </w:p>
        </w:tc>
        <w:tc>
          <w:tcPr>
            <w:tcW w:w="5670" w:type="dxa"/>
          </w:tcPr>
          <w:p w:rsidR="0032356A" w:rsidRPr="00275F09" w:rsidRDefault="0003403D" w:rsidP="0032356A">
            <w:pPr>
              <w:suppressAutoHyphens/>
              <w:ind w:right="-60"/>
            </w:pPr>
            <w:r>
              <w:t>Ганичев П.А.</w:t>
            </w:r>
          </w:p>
        </w:tc>
      </w:tr>
      <w:tr w:rsidR="00C61B9B" w:rsidRPr="00275F09" w:rsidTr="00521CEB">
        <w:tc>
          <w:tcPr>
            <w:tcW w:w="644" w:type="dxa"/>
          </w:tcPr>
          <w:p w:rsidR="00C61B9B" w:rsidRDefault="00C61B9B" w:rsidP="0032356A">
            <w:pPr>
              <w:suppressAutoHyphens/>
              <w:ind w:right="-60"/>
              <w:jc w:val="center"/>
            </w:pPr>
          </w:p>
        </w:tc>
        <w:tc>
          <w:tcPr>
            <w:tcW w:w="7006" w:type="dxa"/>
          </w:tcPr>
          <w:p w:rsidR="00C61B9B" w:rsidRDefault="00C61B9B" w:rsidP="00C61B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с</w:t>
            </w:r>
            <w:r w:rsidRPr="00C61B9B">
              <w:rPr>
                <w:color w:val="000000" w:themeColor="text1"/>
              </w:rPr>
              <w:t>овещани</w:t>
            </w:r>
            <w:r>
              <w:rPr>
                <w:color w:val="000000" w:themeColor="text1"/>
              </w:rPr>
              <w:t>и</w:t>
            </w:r>
            <w:r w:rsidRPr="00C61B9B">
              <w:rPr>
                <w:color w:val="000000" w:themeColor="text1"/>
              </w:rPr>
              <w:t xml:space="preserve"> врачей-</w:t>
            </w:r>
            <w:proofErr w:type="spellStart"/>
            <w:r w:rsidRPr="00C61B9B">
              <w:rPr>
                <w:color w:val="000000" w:themeColor="text1"/>
              </w:rPr>
              <w:t>профпатологов</w:t>
            </w:r>
            <w:proofErr w:type="spellEnd"/>
            <w:r w:rsidRPr="00C61B9B">
              <w:rPr>
                <w:color w:val="000000" w:themeColor="text1"/>
              </w:rPr>
              <w:t xml:space="preserve"> Северо-Западного федерального округа</w:t>
            </w:r>
          </w:p>
        </w:tc>
        <w:tc>
          <w:tcPr>
            <w:tcW w:w="1843" w:type="dxa"/>
          </w:tcPr>
          <w:p w:rsidR="00C61B9B" w:rsidRDefault="00C61B9B" w:rsidP="0032356A">
            <w:pPr>
              <w:suppressAutoHyphens/>
              <w:ind w:right="-60"/>
              <w:jc w:val="center"/>
            </w:pPr>
            <w:r>
              <w:t>Октябрь</w:t>
            </w:r>
          </w:p>
        </w:tc>
        <w:tc>
          <w:tcPr>
            <w:tcW w:w="5670" w:type="dxa"/>
          </w:tcPr>
          <w:p w:rsidR="00C61B9B" w:rsidRDefault="00C61B9B" w:rsidP="0032356A">
            <w:pPr>
              <w:suppressAutoHyphens/>
              <w:ind w:right="-60"/>
            </w:pPr>
            <w:proofErr w:type="spellStart"/>
            <w:r>
              <w:t>Шалухо</w:t>
            </w:r>
            <w:proofErr w:type="spellEnd"/>
            <w:r>
              <w:t xml:space="preserve"> Е.С., </w:t>
            </w:r>
            <w:proofErr w:type="spellStart"/>
            <w:r>
              <w:t>Чемоданкин</w:t>
            </w:r>
            <w:proofErr w:type="spellEnd"/>
            <w:r>
              <w:t xml:space="preserve"> Н.С.</w:t>
            </w:r>
          </w:p>
        </w:tc>
      </w:tr>
      <w:tr w:rsidR="0032356A" w:rsidRPr="00414061" w:rsidTr="000B020D">
        <w:tc>
          <w:tcPr>
            <w:tcW w:w="15163" w:type="dxa"/>
            <w:gridSpan w:val="4"/>
          </w:tcPr>
          <w:p w:rsidR="0032356A" w:rsidRPr="00414061" w:rsidRDefault="0003403D" w:rsidP="0032356A">
            <w:pPr>
              <w:pStyle w:val="a8"/>
              <w:suppressAutoHyphens/>
              <w:ind w:right="-60"/>
            </w:pPr>
            <w:r>
              <w:rPr>
                <w:b/>
              </w:rPr>
              <w:t>Иное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2356A" w:rsidRPr="00414061" w:rsidRDefault="0032356A" w:rsidP="0032356A">
            <w:pPr>
              <w:suppressAutoHyphens/>
              <w:ind w:right="-60"/>
            </w:pPr>
            <w:r>
              <w:t>Гигиена и санитария</w:t>
            </w:r>
            <w:r w:rsidR="001255C3">
              <w:t xml:space="preserve"> </w:t>
            </w:r>
          </w:p>
        </w:tc>
        <w:tc>
          <w:tcPr>
            <w:tcW w:w="1843" w:type="dxa"/>
          </w:tcPr>
          <w:p w:rsidR="0032356A" w:rsidRDefault="0032356A" w:rsidP="0032356A">
            <w:r w:rsidRPr="00CD2320">
              <w:t>В течение года</w:t>
            </w:r>
          </w:p>
        </w:tc>
        <w:tc>
          <w:tcPr>
            <w:tcW w:w="5670" w:type="dxa"/>
          </w:tcPr>
          <w:p w:rsidR="0032356A" w:rsidRPr="00414061" w:rsidRDefault="0032356A" w:rsidP="0032356A">
            <w:pPr>
              <w:suppressAutoHyphens/>
              <w:ind w:right="-60"/>
            </w:pPr>
            <w:r>
              <w:t>Метелица Н.Д., Ганичев П.А., Носков С.Н.,</w:t>
            </w:r>
            <w:r w:rsidR="00AD3549">
              <w:t xml:space="preserve"> </w:t>
            </w:r>
            <w:r w:rsidR="00AD3549">
              <w:t>Петрова М.Д.,</w:t>
            </w:r>
            <w:r w:rsidR="001255C3">
              <w:t xml:space="preserve"> </w:t>
            </w:r>
            <w:proofErr w:type="spellStart"/>
            <w:r w:rsidR="001255C3" w:rsidRPr="001255C3">
              <w:t>Кочетова</w:t>
            </w:r>
            <w:proofErr w:type="spellEnd"/>
            <w:r w:rsidR="001255C3" w:rsidRPr="001255C3">
              <w:t xml:space="preserve"> О.А.</w:t>
            </w:r>
            <w:r w:rsidR="001255C3">
              <w:t xml:space="preserve">, </w:t>
            </w:r>
            <w:r w:rsidR="00275F09">
              <w:t xml:space="preserve">Дубровская </w:t>
            </w:r>
            <w:r w:rsidR="00275F09" w:rsidRPr="00275F09">
              <w:t>Е.Н</w:t>
            </w:r>
            <w:r w:rsidR="00275F09">
              <w:t>.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Pr="00414061" w:rsidRDefault="001255C3" w:rsidP="0032356A">
            <w:pPr>
              <w:suppressAutoHyphens/>
              <w:ind w:right="-60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32356A" w:rsidRPr="00414061" w:rsidRDefault="0032356A" w:rsidP="0032356A">
            <w:pPr>
              <w:suppressAutoHyphens/>
              <w:ind w:right="-60"/>
            </w:pPr>
            <w:r>
              <w:t>Здоровье населения и среда обитания</w:t>
            </w:r>
          </w:p>
        </w:tc>
        <w:tc>
          <w:tcPr>
            <w:tcW w:w="1843" w:type="dxa"/>
          </w:tcPr>
          <w:p w:rsidR="0032356A" w:rsidRDefault="0032356A" w:rsidP="0032356A">
            <w:r w:rsidRPr="00CD2320">
              <w:t>В течение года</w:t>
            </w:r>
          </w:p>
        </w:tc>
        <w:tc>
          <w:tcPr>
            <w:tcW w:w="5670" w:type="dxa"/>
          </w:tcPr>
          <w:p w:rsidR="0032356A" w:rsidRPr="00414061" w:rsidRDefault="0032356A" w:rsidP="0032356A">
            <w:pPr>
              <w:suppressAutoHyphens/>
              <w:ind w:right="-60"/>
            </w:pPr>
            <w:r>
              <w:t>Метелица Н.Д., Ганичев П.А., Носков С.Н.,</w:t>
            </w:r>
            <w:r w:rsidR="00AD3549">
              <w:t xml:space="preserve"> </w:t>
            </w:r>
            <w:r w:rsidR="00AD3549">
              <w:t>Петрова М.Д.,</w:t>
            </w:r>
            <w:r w:rsidR="00275F09">
              <w:t xml:space="preserve"> </w:t>
            </w:r>
            <w:r w:rsidR="00275F09">
              <w:t xml:space="preserve">Дубровская </w:t>
            </w:r>
            <w:r w:rsidR="00275F09" w:rsidRPr="00275F09">
              <w:t>Е.Н</w:t>
            </w:r>
            <w:r w:rsidR="00275F09">
              <w:t>.</w:t>
            </w:r>
          </w:p>
        </w:tc>
      </w:tr>
      <w:tr w:rsidR="0032356A" w:rsidRPr="00414061" w:rsidTr="00521CEB">
        <w:tc>
          <w:tcPr>
            <w:tcW w:w="644" w:type="dxa"/>
          </w:tcPr>
          <w:p w:rsidR="0032356A" w:rsidRDefault="001255C3" w:rsidP="0032356A">
            <w:pPr>
              <w:suppressAutoHyphens/>
              <w:ind w:right="-60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32356A" w:rsidRPr="001255C3" w:rsidRDefault="001255C3" w:rsidP="0032356A">
            <w:pPr>
              <w:tabs>
                <w:tab w:val="left" w:pos="4999"/>
              </w:tabs>
              <w:suppressAutoHyphens/>
              <w:ind w:right="-60"/>
            </w:pPr>
            <w:r w:rsidRPr="001255C3">
              <w:rPr>
                <w:color w:val="000000"/>
                <w:shd w:val="clear" w:color="auto" w:fill="FFFFFF"/>
              </w:rPr>
              <w:t>Медицина труда и промышленная экология</w:t>
            </w:r>
          </w:p>
        </w:tc>
        <w:tc>
          <w:tcPr>
            <w:tcW w:w="1843" w:type="dxa"/>
          </w:tcPr>
          <w:p w:rsidR="0032356A" w:rsidRPr="00F012C6" w:rsidRDefault="001255C3" w:rsidP="0032356A">
            <w:pPr>
              <w:suppressAutoHyphens/>
              <w:ind w:right="-60"/>
              <w:jc w:val="center"/>
            </w:pPr>
            <w:r w:rsidRPr="00CD2320">
              <w:t>В течение года</w:t>
            </w:r>
          </w:p>
        </w:tc>
        <w:tc>
          <w:tcPr>
            <w:tcW w:w="5670" w:type="dxa"/>
          </w:tcPr>
          <w:p w:rsidR="0032356A" w:rsidRPr="00414061" w:rsidRDefault="001255C3" w:rsidP="0032356A">
            <w:pPr>
              <w:suppressAutoHyphens/>
              <w:ind w:right="-60"/>
            </w:pPr>
            <w:proofErr w:type="spellStart"/>
            <w:r w:rsidRPr="001255C3">
              <w:t>Кочетова</w:t>
            </w:r>
            <w:proofErr w:type="spellEnd"/>
            <w:r w:rsidRPr="001255C3">
              <w:t xml:space="preserve"> О.А.</w:t>
            </w:r>
            <w:r>
              <w:t>,</w:t>
            </w:r>
            <w:r w:rsidR="0003403D">
              <w:t xml:space="preserve"> </w:t>
            </w:r>
            <w:r w:rsidR="0003403D" w:rsidRPr="0003403D">
              <w:t>Улановская Е.В</w:t>
            </w:r>
            <w:r w:rsidR="0003403D">
              <w:t>.</w:t>
            </w:r>
          </w:p>
        </w:tc>
      </w:tr>
      <w:tr w:rsidR="001255C3" w:rsidRPr="00414061" w:rsidTr="00521CEB">
        <w:tc>
          <w:tcPr>
            <w:tcW w:w="644" w:type="dxa"/>
          </w:tcPr>
          <w:p w:rsidR="001255C3" w:rsidRPr="00414061" w:rsidRDefault="0003403D" w:rsidP="001255C3">
            <w:pPr>
              <w:suppressAutoHyphens/>
              <w:ind w:right="-60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1255C3" w:rsidRPr="00414061" w:rsidRDefault="001255C3" w:rsidP="001255C3">
            <w:pPr>
              <w:suppressAutoHyphens/>
              <w:ind w:right="-60"/>
              <w:rPr>
                <w:highlight w:val="yellow"/>
              </w:rPr>
            </w:pPr>
            <w:r w:rsidRPr="00F4286C">
              <w:t xml:space="preserve">Свидетельства о регистрации баз данных </w:t>
            </w:r>
          </w:p>
        </w:tc>
        <w:tc>
          <w:tcPr>
            <w:tcW w:w="1843" w:type="dxa"/>
          </w:tcPr>
          <w:p w:rsidR="001255C3" w:rsidRDefault="001255C3" w:rsidP="001255C3">
            <w:r w:rsidRPr="007C0EA3">
              <w:t>В течение года</w:t>
            </w:r>
          </w:p>
        </w:tc>
        <w:tc>
          <w:tcPr>
            <w:tcW w:w="5670" w:type="dxa"/>
          </w:tcPr>
          <w:p w:rsidR="001255C3" w:rsidRPr="00414061" w:rsidRDefault="001255C3" w:rsidP="001255C3">
            <w:pPr>
              <w:suppressAutoHyphens/>
              <w:ind w:right="-60"/>
            </w:pPr>
            <w:r>
              <w:t>Метелица Н.Д., Ганичев П.А., Носков С.Н., Тихонова Н.А., Федоров В.Н.,</w:t>
            </w:r>
          </w:p>
        </w:tc>
      </w:tr>
      <w:tr w:rsidR="001255C3" w:rsidRPr="00414061" w:rsidTr="00521CEB">
        <w:tc>
          <w:tcPr>
            <w:tcW w:w="644" w:type="dxa"/>
          </w:tcPr>
          <w:p w:rsidR="001255C3" w:rsidRPr="00414061" w:rsidRDefault="0003403D" w:rsidP="001255C3">
            <w:pPr>
              <w:suppressAutoHyphens/>
              <w:ind w:right="-60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1255C3" w:rsidRPr="00F4286C" w:rsidRDefault="001255C3" w:rsidP="001255C3">
            <w:pPr>
              <w:suppressAutoHyphens/>
              <w:ind w:right="-60"/>
            </w:pPr>
            <w:r>
              <w:rPr>
                <w:color w:val="000000"/>
                <w:shd w:val="clear" w:color="auto" w:fill="FFFFFF"/>
              </w:rPr>
              <w:t>Патент на изобретение</w:t>
            </w:r>
          </w:p>
        </w:tc>
        <w:tc>
          <w:tcPr>
            <w:tcW w:w="1843" w:type="dxa"/>
          </w:tcPr>
          <w:p w:rsidR="001255C3" w:rsidRDefault="001255C3" w:rsidP="001255C3">
            <w:r w:rsidRPr="007C0EA3">
              <w:t>В течение года</w:t>
            </w:r>
          </w:p>
        </w:tc>
        <w:tc>
          <w:tcPr>
            <w:tcW w:w="5670" w:type="dxa"/>
          </w:tcPr>
          <w:p w:rsidR="001255C3" w:rsidRDefault="001255C3" w:rsidP="001255C3">
            <w:pPr>
              <w:suppressAutoHyphens/>
              <w:ind w:right="-60"/>
            </w:pPr>
            <w:proofErr w:type="spellStart"/>
            <w:r w:rsidRPr="001255C3">
              <w:t>Кочетова</w:t>
            </w:r>
            <w:proofErr w:type="spellEnd"/>
            <w:r w:rsidRPr="001255C3">
              <w:t xml:space="preserve"> О.А.</w:t>
            </w:r>
          </w:p>
        </w:tc>
      </w:tr>
    </w:tbl>
    <w:p w:rsidR="00CB5732" w:rsidRDefault="00CB5732" w:rsidP="00CB5732">
      <w:pPr>
        <w:spacing w:line="259" w:lineRule="auto"/>
      </w:pPr>
    </w:p>
    <w:p w:rsidR="00FA21E0" w:rsidRPr="00CB5732" w:rsidRDefault="00FA21E0" w:rsidP="00CB5732">
      <w:pPr>
        <w:spacing w:line="259" w:lineRule="auto"/>
      </w:pPr>
    </w:p>
    <w:sectPr w:rsidR="00FA21E0" w:rsidRPr="00CB5732" w:rsidSect="00BB1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C4E"/>
    <w:multiLevelType w:val="hybridMultilevel"/>
    <w:tmpl w:val="8304A5E0"/>
    <w:lvl w:ilvl="0" w:tplc="855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1906"/>
    <w:multiLevelType w:val="hybridMultilevel"/>
    <w:tmpl w:val="9500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09C7"/>
    <w:multiLevelType w:val="hybridMultilevel"/>
    <w:tmpl w:val="6DE2CF14"/>
    <w:lvl w:ilvl="0" w:tplc="855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836"/>
    <w:multiLevelType w:val="hybridMultilevel"/>
    <w:tmpl w:val="DF36D306"/>
    <w:lvl w:ilvl="0" w:tplc="375E7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726E3"/>
    <w:multiLevelType w:val="hybridMultilevel"/>
    <w:tmpl w:val="19320AFC"/>
    <w:lvl w:ilvl="0" w:tplc="D64E2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A243F"/>
    <w:multiLevelType w:val="hybridMultilevel"/>
    <w:tmpl w:val="654A5622"/>
    <w:lvl w:ilvl="0" w:tplc="855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C5D6C"/>
    <w:multiLevelType w:val="hybridMultilevel"/>
    <w:tmpl w:val="56CAE316"/>
    <w:lvl w:ilvl="0" w:tplc="95A2F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73"/>
    <w:rsid w:val="0003403D"/>
    <w:rsid w:val="00070D08"/>
    <w:rsid w:val="000A7981"/>
    <w:rsid w:val="000C3A30"/>
    <w:rsid w:val="000C51D1"/>
    <w:rsid w:val="00113C93"/>
    <w:rsid w:val="001255C3"/>
    <w:rsid w:val="00162386"/>
    <w:rsid w:val="001B79A3"/>
    <w:rsid w:val="001E00D3"/>
    <w:rsid w:val="001E3F15"/>
    <w:rsid w:val="001F78B0"/>
    <w:rsid w:val="00211C87"/>
    <w:rsid w:val="00234068"/>
    <w:rsid w:val="00245610"/>
    <w:rsid w:val="00275F09"/>
    <w:rsid w:val="002C5875"/>
    <w:rsid w:val="00316C2B"/>
    <w:rsid w:val="0032356A"/>
    <w:rsid w:val="00373834"/>
    <w:rsid w:val="00414061"/>
    <w:rsid w:val="00430CD1"/>
    <w:rsid w:val="004E64EC"/>
    <w:rsid w:val="00521CEB"/>
    <w:rsid w:val="00531450"/>
    <w:rsid w:val="00541941"/>
    <w:rsid w:val="005C77E3"/>
    <w:rsid w:val="00601D78"/>
    <w:rsid w:val="00617448"/>
    <w:rsid w:val="006A2780"/>
    <w:rsid w:val="006C2BC5"/>
    <w:rsid w:val="007112CD"/>
    <w:rsid w:val="007444B8"/>
    <w:rsid w:val="007445B5"/>
    <w:rsid w:val="007E3C89"/>
    <w:rsid w:val="008606C1"/>
    <w:rsid w:val="008A11C9"/>
    <w:rsid w:val="008A2394"/>
    <w:rsid w:val="00934C99"/>
    <w:rsid w:val="0098601A"/>
    <w:rsid w:val="00995C41"/>
    <w:rsid w:val="009E7838"/>
    <w:rsid w:val="009F77C0"/>
    <w:rsid w:val="00A42B8B"/>
    <w:rsid w:val="00A632C7"/>
    <w:rsid w:val="00AA0E58"/>
    <w:rsid w:val="00AD3549"/>
    <w:rsid w:val="00AE245D"/>
    <w:rsid w:val="00AF695D"/>
    <w:rsid w:val="00B028FC"/>
    <w:rsid w:val="00B11D6E"/>
    <w:rsid w:val="00B17837"/>
    <w:rsid w:val="00B50B4A"/>
    <w:rsid w:val="00B60440"/>
    <w:rsid w:val="00B73DDF"/>
    <w:rsid w:val="00B9101B"/>
    <w:rsid w:val="00BB1740"/>
    <w:rsid w:val="00BE27F7"/>
    <w:rsid w:val="00BF1A1E"/>
    <w:rsid w:val="00C125FE"/>
    <w:rsid w:val="00C2725D"/>
    <w:rsid w:val="00C5099C"/>
    <w:rsid w:val="00C61B9B"/>
    <w:rsid w:val="00CA3ECA"/>
    <w:rsid w:val="00CB5732"/>
    <w:rsid w:val="00CE6D06"/>
    <w:rsid w:val="00D20873"/>
    <w:rsid w:val="00D60970"/>
    <w:rsid w:val="00D81DCF"/>
    <w:rsid w:val="00D86674"/>
    <w:rsid w:val="00DA4B5A"/>
    <w:rsid w:val="00DA780D"/>
    <w:rsid w:val="00DC3D6F"/>
    <w:rsid w:val="00E01C4D"/>
    <w:rsid w:val="00EA26C0"/>
    <w:rsid w:val="00F012C6"/>
    <w:rsid w:val="00F14DFB"/>
    <w:rsid w:val="00F4286C"/>
    <w:rsid w:val="00FA21E0"/>
    <w:rsid w:val="00FC4AFA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7865"/>
  <w15:chartTrackingRefBased/>
  <w15:docId w15:val="{813467F4-F3B7-4A5B-A7BD-04E7BB5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17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74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1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7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74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17448"/>
    <w:pPr>
      <w:ind w:left="720"/>
      <w:contextualSpacing/>
    </w:pPr>
  </w:style>
  <w:style w:type="paragraph" w:styleId="a9">
    <w:name w:val="Normal (Web)"/>
    <w:basedOn w:val="a"/>
    <w:rsid w:val="00F012C6"/>
    <w:pPr>
      <w:spacing w:before="100" w:beforeAutospacing="1" w:after="100" w:afterAutospacing="1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01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Филатова</dc:creator>
  <cp:keywords/>
  <dc:description/>
  <cp:lastModifiedBy>Наталья Метелица</cp:lastModifiedBy>
  <cp:revision>9</cp:revision>
  <cp:lastPrinted>2020-12-01T12:13:00Z</cp:lastPrinted>
  <dcterms:created xsi:type="dcterms:W3CDTF">2020-12-01T11:48:00Z</dcterms:created>
  <dcterms:modified xsi:type="dcterms:W3CDTF">2020-12-01T13:08:00Z</dcterms:modified>
</cp:coreProperties>
</file>