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9" w:rsidRPr="00151E25" w:rsidRDefault="008021B5" w:rsidP="00151E25">
      <w:pPr>
        <w:widowControl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Резолюция</w:t>
      </w:r>
    </w:p>
    <w:p w:rsidR="00151E25" w:rsidRPr="00151E25" w:rsidRDefault="00151E25" w:rsidP="00151E25">
      <w:pPr>
        <w:widowControl w:val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151E25">
        <w:rPr>
          <w:rFonts w:ascii="Times New Roman" w:hAnsi="Times New Roman"/>
          <w:b/>
          <w:i/>
          <w:sz w:val="28"/>
          <w:szCs w:val="28"/>
        </w:rPr>
        <w:t>межрегиональной</w:t>
      </w:r>
      <w:proofErr w:type="gramEnd"/>
      <w:r w:rsidRPr="00151E25">
        <w:rPr>
          <w:rFonts w:ascii="Times New Roman" w:hAnsi="Times New Roman"/>
          <w:b/>
          <w:i/>
          <w:sz w:val="28"/>
          <w:szCs w:val="28"/>
        </w:rPr>
        <w:t xml:space="preserve"> научно-практической конференция Северо-Западного Федерального округа «Чистая вода – здоровый город. Гигиенические проблемы питьевого водоснабжения Северо-Запада»</w:t>
      </w:r>
    </w:p>
    <w:p w:rsidR="00151E25" w:rsidRDefault="00151E25" w:rsidP="00151E2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60DC9" w:rsidRDefault="00160DC9" w:rsidP="00151E2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сообщения, представленные авторами на заседаниях Межрегиональной </w:t>
      </w:r>
      <w:r w:rsidR="007E6489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>
        <w:rPr>
          <w:rFonts w:ascii="Times New Roman" w:hAnsi="Times New Roman" w:cs="Times New Roman"/>
          <w:sz w:val="28"/>
          <w:szCs w:val="28"/>
        </w:rPr>
        <w:t>конференции по проблемам питьевого водоснабжения</w:t>
      </w:r>
      <w:r w:rsidR="007E6489">
        <w:rPr>
          <w:rFonts w:ascii="Times New Roman" w:hAnsi="Times New Roman" w:cs="Times New Roman"/>
          <w:sz w:val="28"/>
          <w:szCs w:val="28"/>
        </w:rPr>
        <w:t xml:space="preserve"> 01-02 декабря 2016 г., проведенной ФБУН «Северо-Западный научный центр гигиены и общественного здоровья», </w:t>
      </w:r>
      <w:r w:rsidR="007E6489" w:rsidRPr="00E10459">
        <w:rPr>
          <w:rFonts w:ascii="Times New Roman" w:hAnsi="Times New Roman"/>
          <w:sz w:val="28"/>
          <w:szCs w:val="28"/>
        </w:rPr>
        <w:t>Международн</w:t>
      </w:r>
      <w:r w:rsidR="007E6489">
        <w:rPr>
          <w:rFonts w:ascii="Times New Roman" w:hAnsi="Times New Roman"/>
          <w:sz w:val="28"/>
          <w:szCs w:val="28"/>
        </w:rPr>
        <w:t>ой</w:t>
      </w:r>
      <w:r w:rsidR="007E6489" w:rsidRPr="00E10459">
        <w:rPr>
          <w:rFonts w:ascii="Times New Roman" w:hAnsi="Times New Roman"/>
          <w:sz w:val="28"/>
          <w:szCs w:val="28"/>
        </w:rPr>
        <w:t xml:space="preserve"> академи</w:t>
      </w:r>
      <w:r w:rsidR="007E6489">
        <w:rPr>
          <w:rFonts w:ascii="Times New Roman" w:hAnsi="Times New Roman"/>
          <w:sz w:val="28"/>
          <w:szCs w:val="28"/>
        </w:rPr>
        <w:t>ей</w:t>
      </w:r>
      <w:r w:rsidR="007E6489" w:rsidRPr="00E10459">
        <w:rPr>
          <w:rFonts w:ascii="Times New Roman" w:hAnsi="Times New Roman"/>
          <w:sz w:val="28"/>
          <w:szCs w:val="28"/>
        </w:rPr>
        <w:t xml:space="preserve"> наук экологи</w:t>
      </w:r>
      <w:r w:rsidR="007E6489">
        <w:rPr>
          <w:rFonts w:ascii="Times New Roman" w:hAnsi="Times New Roman"/>
          <w:sz w:val="28"/>
          <w:szCs w:val="28"/>
        </w:rPr>
        <w:t>и</w:t>
      </w:r>
      <w:r w:rsidR="007E6489" w:rsidRPr="00E10459">
        <w:rPr>
          <w:rFonts w:ascii="Times New Roman" w:hAnsi="Times New Roman"/>
          <w:sz w:val="28"/>
          <w:szCs w:val="28"/>
        </w:rPr>
        <w:t xml:space="preserve"> безопасности </w:t>
      </w:r>
      <w:r w:rsidR="007E6489">
        <w:rPr>
          <w:rFonts w:ascii="Times New Roman" w:hAnsi="Times New Roman"/>
          <w:sz w:val="28"/>
          <w:szCs w:val="28"/>
        </w:rPr>
        <w:t>человека и природы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6489" w:rsidRPr="00E10459">
        <w:rPr>
          <w:rFonts w:ascii="Times New Roman" w:hAnsi="Times New Roman"/>
          <w:sz w:val="28"/>
          <w:szCs w:val="28"/>
        </w:rPr>
        <w:t>ГУП «Водоканал</w:t>
      </w:r>
      <w:r w:rsidR="007E6489">
        <w:rPr>
          <w:rFonts w:ascii="Times New Roman" w:hAnsi="Times New Roman"/>
          <w:sz w:val="28"/>
          <w:szCs w:val="28"/>
        </w:rPr>
        <w:t xml:space="preserve"> </w:t>
      </w:r>
      <w:r w:rsidR="007E6489" w:rsidRPr="00E10459">
        <w:rPr>
          <w:rFonts w:ascii="Times New Roman" w:hAnsi="Times New Roman"/>
          <w:sz w:val="28"/>
          <w:szCs w:val="28"/>
        </w:rPr>
        <w:t>- Санкт-Петербург»</w:t>
      </w:r>
      <w:r w:rsidR="007E64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участники конференции отмечают:</w:t>
      </w:r>
    </w:p>
    <w:p w:rsidR="00D566DA" w:rsidRDefault="007E6489" w:rsidP="00151E25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государственного санитарно-эпидемиологического надзора и</w:t>
      </w:r>
      <w:r w:rsidR="00160DC9">
        <w:rPr>
          <w:rFonts w:ascii="Times New Roman" w:hAnsi="Times New Roman" w:cs="Times New Roman"/>
          <w:sz w:val="28"/>
          <w:szCs w:val="28"/>
        </w:rPr>
        <w:t xml:space="preserve"> социально-гигиенического мониторинга</w:t>
      </w:r>
      <w:r w:rsidR="000265B9">
        <w:rPr>
          <w:rFonts w:ascii="Times New Roman" w:hAnsi="Times New Roman" w:cs="Times New Roman"/>
          <w:sz w:val="28"/>
          <w:szCs w:val="28"/>
        </w:rPr>
        <w:t>,</w:t>
      </w:r>
      <w:r w:rsidR="00160DC9">
        <w:rPr>
          <w:rFonts w:ascii="Times New Roman" w:hAnsi="Times New Roman" w:cs="Times New Roman"/>
          <w:sz w:val="28"/>
          <w:szCs w:val="28"/>
        </w:rPr>
        <w:t xml:space="preserve"> проводим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52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органами и</w:t>
      </w:r>
      <w:r w:rsidR="00160DC9">
        <w:rPr>
          <w:rFonts w:ascii="Times New Roman" w:hAnsi="Times New Roman" w:cs="Times New Roman"/>
          <w:sz w:val="28"/>
          <w:szCs w:val="28"/>
        </w:rPr>
        <w:t xml:space="preserve"> учреждениями Роспотребнадзора в субъектах Северо-</w:t>
      </w:r>
      <w:r w:rsidR="000265B9">
        <w:rPr>
          <w:rFonts w:ascii="Times New Roman" w:hAnsi="Times New Roman" w:cs="Times New Roman"/>
          <w:sz w:val="28"/>
          <w:szCs w:val="28"/>
        </w:rPr>
        <w:t xml:space="preserve">Западного федерального округа, свидетельствуют о наличии многочисленных нерешенных вопросов в области </w:t>
      </w:r>
      <w:r w:rsidR="00DA14DF">
        <w:rPr>
          <w:rFonts w:ascii="Times New Roman" w:hAnsi="Times New Roman" w:cs="Times New Roman"/>
          <w:sz w:val="28"/>
          <w:szCs w:val="28"/>
        </w:rPr>
        <w:t>обеспечения населения региона доброкачественной питьевой водой</w:t>
      </w:r>
      <w:r w:rsidR="00D566DA">
        <w:rPr>
          <w:rFonts w:ascii="Times New Roman" w:hAnsi="Times New Roman" w:cs="Times New Roman"/>
          <w:sz w:val="28"/>
          <w:szCs w:val="28"/>
        </w:rPr>
        <w:t>.</w:t>
      </w:r>
    </w:p>
    <w:p w:rsidR="001C3FA9" w:rsidRDefault="00D566DA" w:rsidP="00151E25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выполнения российского законодательства в области питьевого водоснабжения</w:t>
      </w:r>
      <w:r w:rsidR="007E64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E64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E6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51E25" w:rsidRPr="00151E25">
        <w:rPr>
          <w:rFonts w:ascii="Times New Roman" w:hAnsi="Times New Roman" w:cs="Times New Roman"/>
          <w:sz w:val="28"/>
          <w:szCs w:val="28"/>
        </w:rPr>
        <w:t xml:space="preserve"> от 07.12.2011 </w:t>
      </w:r>
      <w:r>
        <w:rPr>
          <w:rFonts w:ascii="Times New Roman" w:hAnsi="Times New Roman" w:cs="Times New Roman"/>
          <w:sz w:val="28"/>
          <w:szCs w:val="28"/>
        </w:rPr>
        <w:t xml:space="preserve"> №416</w:t>
      </w:r>
      <w:r w:rsidR="007E6489">
        <w:rPr>
          <w:rFonts w:ascii="Times New Roman" w:hAnsi="Times New Roman" w:cs="Times New Roman"/>
          <w:sz w:val="28"/>
          <w:szCs w:val="28"/>
        </w:rPr>
        <w:t>-ФЗ</w:t>
      </w:r>
      <w:r w:rsidR="000265B9">
        <w:rPr>
          <w:rFonts w:ascii="Times New Roman" w:hAnsi="Times New Roman" w:cs="Times New Roman"/>
          <w:sz w:val="28"/>
          <w:szCs w:val="28"/>
        </w:rPr>
        <w:t xml:space="preserve"> </w:t>
      </w:r>
      <w:r w:rsidRPr="00D566DA">
        <w:rPr>
          <w:rFonts w:ascii="Times New Roman" w:hAnsi="Times New Roman" w:cs="Times New Roman"/>
          <w:sz w:val="28"/>
          <w:szCs w:val="28"/>
        </w:rPr>
        <w:t>"О водоснабжении и водоотведении"</w:t>
      </w:r>
      <w:r w:rsidR="00163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формирования гигиенических требований к организации питьевого водоснабжения, имеет существ</w:t>
      </w:r>
      <w:r w:rsidR="0005465E">
        <w:rPr>
          <w:rFonts w:ascii="Times New Roman" w:hAnsi="Times New Roman" w:cs="Times New Roman"/>
          <w:sz w:val="28"/>
          <w:szCs w:val="28"/>
        </w:rPr>
        <w:t>енные</w:t>
      </w:r>
      <w:r>
        <w:rPr>
          <w:rFonts w:ascii="Times New Roman" w:hAnsi="Times New Roman" w:cs="Times New Roman"/>
          <w:sz w:val="28"/>
          <w:szCs w:val="28"/>
        </w:rPr>
        <w:t xml:space="preserve"> недоработки в обосновании </w:t>
      </w:r>
      <w:r w:rsidR="007E6489">
        <w:rPr>
          <w:rFonts w:ascii="Times New Roman" w:hAnsi="Times New Roman" w:cs="Times New Roman"/>
          <w:sz w:val="28"/>
          <w:szCs w:val="28"/>
        </w:rPr>
        <w:t xml:space="preserve">и мотивации реализации </w:t>
      </w:r>
      <w:r>
        <w:rPr>
          <w:rFonts w:ascii="Times New Roman" w:hAnsi="Times New Roman" w:cs="Times New Roman"/>
          <w:sz w:val="28"/>
          <w:szCs w:val="28"/>
        </w:rPr>
        <w:t>конкретных кардинальных</w:t>
      </w:r>
      <w:r w:rsidR="007E64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E64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E64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</w:t>
      </w:r>
      <w:r w:rsidR="007E64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технологических</w:t>
      </w:r>
      <w:r w:rsidR="007E64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решений по улучшению качества питьевой воды</w:t>
      </w:r>
      <w:r w:rsidR="007E64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подаваемой населению. </w:t>
      </w:r>
      <w:proofErr w:type="gramEnd"/>
    </w:p>
    <w:p w:rsidR="0051481A" w:rsidRDefault="001C3FA9" w:rsidP="00151E25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Качество природной воды </w:t>
      </w:r>
      <w:r w:rsidR="008021B5">
        <w:rPr>
          <w:rFonts w:ascii="Times New Roman" w:hAnsi="Times New Roman" w:cs="Times New Roman"/>
          <w:sz w:val="28"/>
          <w:szCs w:val="28"/>
        </w:rPr>
        <w:t>и</w:t>
      </w:r>
      <w:r w:rsidR="00DA14DF">
        <w:rPr>
          <w:rFonts w:ascii="Times New Roman" w:hAnsi="Times New Roman" w:cs="Times New Roman"/>
          <w:sz w:val="28"/>
          <w:szCs w:val="28"/>
        </w:rPr>
        <w:t xml:space="preserve"> подземных </w:t>
      </w:r>
      <w:proofErr w:type="spellStart"/>
      <w:r w:rsidR="00DA14DF">
        <w:rPr>
          <w:rFonts w:ascii="Times New Roman" w:hAnsi="Times New Roman" w:cs="Times New Roman"/>
          <w:sz w:val="28"/>
          <w:szCs w:val="28"/>
        </w:rPr>
        <w:t>водисточниках</w:t>
      </w:r>
      <w:proofErr w:type="spellEnd"/>
      <w:r w:rsidR="00DA14DF">
        <w:rPr>
          <w:rFonts w:ascii="Times New Roman" w:hAnsi="Times New Roman" w:cs="Times New Roman"/>
          <w:sz w:val="28"/>
          <w:szCs w:val="28"/>
        </w:rPr>
        <w:t xml:space="preserve"> характеризуется высоким содержанием химических веществ (</w:t>
      </w:r>
      <w:r w:rsidR="00DA14D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A14DF">
        <w:rPr>
          <w:rFonts w:ascii="Times New Roman" w:hAnsi="Times New Roman" w:cs="Times New Roman"/>
          <w:sz w:val="28"/>
          <w:szCs w:val="28"/>
        </w:rPr>
        <w:t>,</w:t>
      </w:r>
      <w:r w:rsidR="00DA14DF" w:rsidRPr="00DA14DF">
        <w:rPr>
          <w:rFonts w:ascii="Times New Roman" w:hAnsi="Times New Roman" w:cs="Times New Roman"/>
          <w:sz w:val="28"/>
          <w:szCs w:val="28"/>
        </w:rPr>
        <w:t xml:space="preserve"> </w:t>
      </w:r>
      <w:r w:rsidR="00DA14DF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DA14DF">
        <w:rPr>
          <w:rFonts w:ascii="Times New Roman" w:hAnsi="Times New Roman" w:cs="Times New Roman"/>
          <w:sz w:val="28"/>
          <w:szCs w:val="28"/>
        </w:rPr>
        <w:t>,</w:t>
      </w:r>
      <w:r w:rsidR="00DA14DF" w:rsidRPr="00DA14DF">
        <w:rPr>
          <w:rFonts w:ascii="Times New Roman" w:hAnsi="Times New Roman" w:cs="Times New Roman"/>
          <w:sz w:val="28"/>
          <w:szCs w:val="28"/>
        </w:rPr>
        <w:t xml:space="preserve"> </w:t>
      </w:r>
      <w:r w:rsidR="00DA14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A14DF">
        <w:rPr>
          <w:rFonts w:ascii="Times New Roman" w:hAnsi="Times New Roman" w:cs="Times New Roman"/>
          <w:sz w:val="28"/>
          <w:szCs w:val="28"/>
        </w:rPr>
        <w:t>,</w:t>
      </w:r>
      <w:r w:rsidR="00DA14DF" w:rsidRPr="00DA1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4DF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="00DA14DF">
        <w:rPr>
          <w:rFonts w:ascii="Times New Roman" w:hAnsi="Times New Roman" w:cs="Times New Roman"/>
          <w:sz w:val="28"/>
          <w:szCs w:val="28"/>
        </w:rPr>
        <w:t>,</w:t>
      </w:r>
      <w:r w:rsidR="00DA14DF" w:rsidRPr="00DA14DF">
        <w:rPr>
          <w:rFonts w:ascii="Times New Roman" w:hAnsi="Times New Roman" w:cs="Times New Roman"/>
          <w:sz w:val="28"/>
          <w:szCs w:val="28"/>
        </w:rPr>
        <w:t xml:space="preserve"> </w:t>
      </w:r>
      <w:r w:rsidR="00DA14D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DA14DF" w:rsidRPr="00DA14DF">
        <w:rPr>
          <w:rFonts w:ascii="Times New Roman" w:hAnsi="Times New Roman" w:cs="Times New Roman"/>
          <w:sz w:val="28"/>
          <w:szCs w:val="28"/>
        </w:rPr>
        <w:t xml:space="preserve"> </w:t>
      </w:r>
      <w:r w:rsidR="00DA14DF">
        <w:rPr>
          <w:rFonts w:ascii="Times New Roman" w:hAnsi="Times New Roman" w:cs="Times New Roman"/>
          <w:sz w:val="28"/>
          <w:szCs w:val="28"/>
        </w:rPr>
        <w:t xml:space="preserve">и др.), в </w:t>
      </w:r>
      <w:r>
        <w:rPr>
          <w:rFonts w:ascii="Times New Roman" w:hAnsi="Times New Roman" w:cs="Times New Roman"/>
          <w:sz w:val="28"/>
          <w:szCs w:val="28"/>
        </w:rPr>
        <w:t>открытых поверхност</w:t>
      </w:r>
      <w:r w:rsidR="007E6489">
        <w:rPr>
          <w:rFonts w:ascii="Times New Roman" w:hAnsi="Times New Roman" w:cs="Times New Roman"/>
          <w:sz w:val="28"/>
          <w:szCs w:val="28"/>
        </w:rPr>
        <w:t xml:space="preserve">ных водоисточников Северо-Западного </w:t>
      </w:r>
      <w:r w:rsidR="008021B5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, забираемой </w:t>
      </w:r>
      <w:r w:rsidR="0051481A">
        <w:rPr>
          <w:rFonts w:ascii="Times New Roman" w:hAnsi="Times New Roman" w:cs="Times New Roman"/>
          <w:sz w:val="28"/>
          <w:szCs w:val="28"/>
        </w:rPr>
        <w:t>централизованными</w:t>
      </w:r>
      <w:r>
        <w:rPr>
          <w:rFonts w:ascii="Times New Roman" w:hAnsi="Times New Roman" w:cs="Times New Roman"/>
          <w:sz w:val="28"/>
          <w:szCs w:val="28"/>
        </w:rPr>
        <w:t xml:space="preserve"> системами питьевого водоснабжения, характеризуется острым дефицитом жизненно необходимых микро</w:t>
      </w:r>
      <w:r w:rsidR="007E6489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и обуславливает э</w:t>
      </w:r>
      <w:r w:rsidR="001638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демическую заболеваемость</w:t>
      </w:r>
      <w:r w:rsidR="007E64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81A">
        <w:rPr>
          <w:rFonts w:ascii="Times New Roman" w:hAnsi="Times New Roman" w:cs="Times New Roman"/>
          <w:sz w:val="28"/>
          <w:szCs w:val="28"/>
        </w:rPr>
        <w:t xml:space="preserve">сердечно-сосудистыми, </w:t>
      </w:r>
      <w:r w:rsidR="0051481A">
        <w:rPr>
          <w:rFonts w:ascii="Times New Roman" w:hAnsi="Times New Roman" w:cs="Times New Roman"/>
          <w:sz w:val="28"/>
          <w:szCs w:val="28"/>
        </w:rPr>
        <w:lastRenderedPageBreak/>
        <w:t>эндокринными заболеваниями и болезнями костной системы</w:t>
      </w:r>
      <w:r w:rsidR="00DA14DF">
        <w:rPr>
          <w:rFonts w:ascii="Times New Roman" w:hAnsi="Times New Roman" w:cs="Times New Roman"/>
          <w:sz w:val="28"/>
          <w:szCs w:val="28"/>
        </w:rPr>
        <w:t>, иммунной системы, ЖКТ.</w:t>
      </w:r>
      <w:proofErr w:type="gramEnd"/>
    </w:p>
    <w:p w:rsidR="0051481A" w:rsidRDefault="001C3FA9" w:rsidP="00151E25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81A">
        <w:rPr>
          <w:rFonts w:ascii="Times New Roman" w:hAnsi="Times New Roman" w:cs="Times New Roman"/>
          <w:sz w:val="28"/>
          <w:szCs w:val="28"/>
        </w:rPr>
        <w:t>Система гигиенического нормирования в области питьевого водоснабжения требует корректировки с учетом изменившихся законо</w:t>
      </w:r>
      <w:r w:rsidR="007E6489">
        <w:rPr>
          <w:rFonts w:ascii="Times New Roman" w:hAnsi="Times New Roman" w:cs="Times New Roman"/>
          <w:sz w:val="28"/>
          <w:szCs w:val="28"/>
        </w:rPr>
        <w:t>дательных актов,</w:t>
      </w:r>
      <w:r w:rsidR="0051481A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7E6489">
        <w:rPr>
          <w:rFonts w:ascii="Times New Roman" w:hAnsi="Times New Roman" w:cs="Times New Roman"/>
          <w:sz w:val="28"/>
          <w:szCs w:val="28"/>
        </w:rPr>
        <w:t xml:space="preserve"> водоподготовки, проектирования</w:t>
      </w:r>
      <w:r w:rsidR="0051481A">
        <w:rPr>
          <w:rFonts w:ascii="Times New Roman" w:hAnsi="Times New Roman" w:cs="Times New Roman"/>
          <w:sz w:val="28"/>
          <w:szCs w:val="28"/>
        </w:rPr>
        <w:t xml:space="preserve"> (СанПиН «Зоны санитарной охраны водоисточников»), организации производственного лабораторного контроля с учетом оценки риска для здоровья населения (СанПиН «Вода питьевая.</w:t>
      </w:r>
      <w:proofErr w:type="gramEnd"/>
      <w:r w:rsidR="005148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81A">
        <w:rPr>
          <w:rFonts w:ascii="Times New Roman" w:hAnsi="Times New Roman" w:cs="Times New Roman"/>
          <w:sz w:val="28"/>
          <w:szCs w:val="28"/>
        </w:rPr>
        <w:t>Требования к качеству воды централизованных систем питьевого водоснабжения»).</w:t>
      </w:r>
      <w:proofErr w:type="gramEnd"/>
    </w:p>
    <w:p w:rsidR="0062257B" w:rsidRDefault="0062257B" w:rsidP="00151E25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исключительно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питьевой воды в формировании здоровья населения, сложившуюся ситуацию с организацией снабжения населения водой питьевого качества</w:t>
      </w:r>
      <w:r w:rsidR="008021B5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054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5E">
        <w:rPr>
          <w:rFonts w:ascii="Times New Roman" w:hAnsi="Times New Roman" w:cs="Times New Roman"/>
          <w:sz w:val="28"/>
          <w:szCs w:val="28"/>
        </w:rPr>
        <w:t xml:space="preserve">участники конференции </w:t>
      </w:r>
      <w:r>
        <w:rPr>
          <w:rFonts w:ascii="Times New Roman" w:hAnsi="Times New Roman" w:cs="Times New Roman"/>
          <w:sz w:val="28"/>
          <w:szCs w:val="28"/>
        </w:rPr>
        <w:t>считают необходимым:</w:t>
      </w:r>
    </w:p>
    <w:p w:rsidR="00BE1CC9" w:rsidRDefault="0062257B" w:rsidP="00151E25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57B">
        <w:rPr>
          <w:rFonts w:ascii="Times New Roman" w:hAnsi="Times New Roman" w:cs="Times New Roman"/>
          <w:sz w:val="28"/>
          <w:szCs w:val="28"/>
        </w:rPr>
        <w:t>Одобрить предложение ФБУН «СЗНЦ гигиены и общественного здоровья»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="0005465E">
        <w:rPr>
          <w:rFonts w:ascii="Times New Roman" w:hAnsi="Times New Roman" w:cs="Times New Roman"/>
          <w:sz w:val="28"/>
          <w:szCs w:val="28"/>
        </w:rPr>
        <w:t xml:space="preserve">межрегиональной </w:t>
      </w:r>
      <w:r>
        <w:rPr>
          <w:rFonts w:ascii="Times New Roman" w:hAnsi="Times New Roman" w:cs="Times New Roman"/>
          <w:sz w:val="28"/>
          <w:szCs w:val="28"/>
        </w:rPr>
        <w:t>системы социально-гигиенического мониторинга</w:t>
      </w:r>
      <w:r w:rsidR="007E64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E64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E64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области питьевого водоснабжения</w:t>
      </w:r>
      <w:r w:rsidR="007E6489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 xml:space="preserve"> сбором информации, анализом ситуации</w:t>
      </w:r>
      <w:r w:rsidR="008961D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Северо-Запад</w:t>
      </w:r>
      <w:r w:rsidR="008961D6">
        <w:rPr>
          <w:rFonts w:ascii="Times New Roman" w:hAnsi="Times New Roman" w:cs="Times New Roman"/>
          <w:sz w:val="28"/>
          <w:szCs w:val="28"/>
        </w:rPr>
        <w:t>ном Федеральном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и выработкой </w:t>
      </w:r>
      <w:r w:rsidR="008961D6">
        <w:rPr>
          <w:rFonts w:ascii="Times New Roman" w:hAnsi="Times New Roman" w:cs="Times New Roman"/>
          <w:sz w:val="28"/>
          <w:szCs w:val="28"/>
        </w:rPr>
        <w:t xml:space="preserve">научно-обоснованных </w:t>
      </w:r>
      <w:r>
        <w:rPr>
          <w:rFonts w:ascii="Times New Roman" w:hAnsi="Times New Roman" w:cs="Times New Roman"/>
          <w:sz w:val="28"/>
          <w:szCs w:val="28"/>
        </w:rPr>
        <w:t xml:space="preserve">проектов управленческих решений </w:t>
      </w:r>
      <w:r w:rsidR="00BE1CC9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</w:t>
      </w:r>
      <w:r w:rsidR="008961D6">
        <w:rPr>
          <w:rFonts w:ascii="Times New Roman" w:hAnsi="Times New Roman" w:cs="Times New Roman"/>
          <w:sz w:val="28"/>
          <w:szCs w:val="28"/>
        </w:rPr>
        <w:t>с учетом региональных особенностей субъектов СЗФО.</w:t>
      </w:r>
    </w:p>
    <w:p w:rsidR="00BE1CC9" w:rsidRDefault="00DA14DF" w:rsidP="00151E25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="00163801">
        <w:rPr>
          <w:rFonts w:ascii="Times New Roman" w:hAnsi="Times New Roman" w:cs="Times New Roman"/>
          <w:sz w:val="28"/>
          <w:szCs w:val="28"/>
        </w:rPr>
        <w:t xml:space="preserve">уководителям Управлений Роспотребнадзора </w:t>
      </w:r>
      <w:r w:rsidR="0017665D">
        <w:rPr>
          <w:rFonts w:ascii="Times New Roman" w:hAnsi="Times New Roman" w:cs="Times New Roman"/>
          <w:sz w:val="28"/>
          <w:szCs w:val="28"/>
        </w:rPr>
        <w:t>субъектов</w:t>
      </w:r>
      <w:r w:rsidR="00163801">
        <w:rPr>
          <w:rFonts w:ascii="Times New Roman" w:hAnsi="Times New Roman" w:cs="Times New Roman"/>
          <w:sz w:val="28"/>
          <w:szCs w:val="28"/>
        </w:rPr>
        <w:t xml:space="preserve"> Северо-Западно</w:t>
      </w:r>
      <w:r w:rsidR="0017665D">
        <w:rPr>
          <w:rFonts w:ascii="Times New Roman" w:hAnsi="Times New Roman" w:cs="Times New Roman"/>
          <w:sz w:val="28"/>
          <w:szCs w:val="28"/>
        </w:rPr>
        <w:t>го</w:t>
      </w:r>
      <w:r w:rsidR="00163801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17665D">
        <w:rPr>
          <w:rFonts w:ascii="Times New Roman" w:hAnsi="Times New Roman" w:cs="Times New Roman"/>
          <w:sz w:val="28"/>
          <w:szCs w:val="28"/>
        </w:rPr>
        <w:t>го</w:t>
      </w:r>
      <w:r w:rsidR="0016380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7665D">
        <w:rPr>
          <w:rFonts w:ascii="Times New Roman" w:hAnsi="Times New Roman" w:cs="Times New Roman"/>
          <w:sz w:val="28"/>
          <w:szCs w:val="28"/>
        </w:rPr>
        <w:t>а</w:t>
      </w:r>
      <w:r w:rsidR="00163801">
        <w:rPr>
          <w:rFonts w:ascii="Times New Roman" w:hAnsi="Times New Roman" w:cs="Times New Roman"/>
          <w:sz w:val="28"/>
          <w:szCs w:val="28"/>
        </w:rPr>
        <w:t xml:space="preserve"> в</w:t>
      </w:r>
      <w:r w:rsidR="00BE1CC9">
        <w:rPr>
          <w:rFonts w:ascii="Times New Roman" w:hAnsi="Times New Roman" w:cs="Times New Roman"/>
          <w:sz w:val="28"/>
          <w:szCs w:val="28"/>
        </w:rPr>
        <w:t xml:space="preserve">ыступить с инициативой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BE1CC9">
        <w:rPr>
          <w:rFonts w:ascii="Times New Roman" w:hAnsi="Times New Roman" w:cs="Times New Roman"/>
          <w:sz w:val="28"/>
          <w:szCs w:val="28"/>
        </w:rPr>
        <w:t xml:space="preserve"> вопроса «О питьевом водоснабжении населения» в региональных органах</w:t>
      </w:r>
      <w:r w:rsidR="008961D6">
        <w:rPr>
          <w:rFonts w:ascii="Times New Roman" w:hAnsi="Times New Roman" w:cs="Times New Roman"/>
          <w:sz w:val="28"/>
          <w:szCs w:val="28"/>
        </w:rPr>
        <w:t xml:space="preserve"> исполнительной власти Северо-Западного Ф</w:t>
      </w:r>
      <w:r w:rsidR="00BE1CC9">
        <w:rPr>
          <w:rFonts w:ascii="Times New Roman" w:hAnsi="Times New Roman" w:cs="Times New Roman"/>
          <w:sz w:val="28"/>
          <w:szCs w:val="28"/>
        </w:rPr>
        <w:t xml:space="preserve">едерального округа с </w:t>
      </w:r>
      <w:r w:rsidR="008961D6">
        <w:rPr>
          <w:rFonts w:ascii="Times New Roman" w:hAnsi="Times New Roman" w:cs="Times New Roman"/>
          <w:sz w:val="28"/>
          <w:szCs w:val="28"/>
        </w:rPr>
        <w:t>привлечением</w:t>
      </w:r>
      <w:r w:rsidR="00BE1CC9">
        <w:rPr>
          <w:rFonts w:ascii="Times New Roman" w:hAnsi="Times New Roman" w:cs="Times New Roman"/>
          <w:sz w:val="28"/>
          <w:szCs w:val="28"/>
        </w:rPr>
        <w:t xml:space="preserve"> ученых ФБУН «СЗНЦ гигиены и общественного здоровья».</w:t>
      </w:r>
    </w:p>
    <w:p w:rsidR="00BE1CC9" w:rsidRDefault="00BE1CC9" w:rsidP="00151E25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CC9">
        <w:rPr>
          <w:rFonts w:ascii="Times New Roman" w:hAnsi="Times New Roman" w:cs="Times New Roman"/>
          <w:sz w:val="28"/>
          <w:szCs w:val="28"/>
        </w:rPr>
        <w:t>ФБУН «СЗНЦ ги</w:t>
      </w:r>
      <w:r>
        <w:rPr>
          <w:rFonts w:ascii="Times New Roman" w:hAnsi="Times New Roman" w:cs="Times New Roman"/>
          <w:sz w:val="28"/>
          <w:szCs w:val="28"/>
        </w:rPr>
        <w:t xml:space="preserve">гиены и общественного здоровья» на </w:t>
      </w:r>
      <w:r w:rsidR="0005465E">
        <w:rPr>
          <w:rFonts w:ascii="Times New Roman" w:hAnsi="Times New Roman" w:cs="Times New Roman"/>
          <w:sz w:val="28"/>
          <w:szCs w:val="28"/>
        </w:rPr>
        <w:t>основе</w:t>
      </w:r>
      <w:r w:rsidR="008961D6">
        <w:rPr>
          <w:rFonts w:ascii="Times New Roman" w:hAnsi="Times New Roman" w:cs="Times New Roman"/>
          <w:sz w:val="28"/>
          <w:szCs w:val="28"/>
        </w:rPr>
        <w:t xml:space="preserve"> анализа и оценки</w:t>
      </w:r>
      <w:r w:rsidR="00054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65E">
        <w:rPr>
          <w:rFonts w:ascii="Times New Roman" w:hAnsi="Times New Roman" w:cs="Times New Roman"/>
          <w:sz w:val="28"/>
          <w:szCs w:val="28"/>
        </w:rPr>
        <w:t>передаваемой</w:t>
      </w:r>
      <w:r w:rsidR="008961D6">
        <w:rPr>
          <w:rFonts w:ascii="Times New Roman" w:hAnsi="Times New Roman" w:cs="Times New Roman"/>
          <w:sz w:val="28"/>
          <w:szCs w:val="28"/>
        </w:rPr>
        <w:t xml:space="preserve"> из субъектов</w:t>
      </w:r>
      <w:r w:rsidR="00054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0546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D6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научн</w:t>
      </w:r>
      <w:r w:rsidR="008961D6">
        <w:rPr>
          <w:rFonts w:ascii="Times New Roman" w:hAnsi="Times New Roman" w:cs="Times New Roman"/>
          <w:sz w:val="28"/>
          <w:szCs w:val="28"/>
        </w:rPr>
        <w:t>о-методическое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8961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B5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BB52FE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улучшению водоснабжения</w:t>
      </w:r>
      <w:r w:rsidR="008961D6">
        <w:rPr>
          <w:rFonts w:ascii="Times New Roman" w:hAnsi="Times New Roman" w:cs="Times New Roman"/>
          <w:sz w:val="28"/>
          <w:szCs w:val="28"/>
        </w:rPr>
        <w:t xml:space="preserve">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DF" w:rsidRDefault="00BE1CC9" w:rsidP="00151E25">
      <w:pPr>
        <w:pStyle w:val="a3"/>
        <w:widowControl w:val="0"/>
        <w:numPr>
          <w:ilvl w:val="2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и</w:t>
      </w:r>
      <w:r w:rsidR="00AF2B0D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AF2B0D" w:rsidRPr="00AF2B0D">
        <w:rPr>
          <w:rFonts w:ascii="Times New Roman" w:hAnsi="Times New Roman" w:cs="Times New Roman"/>
          <w:sz w:val="28"/>
          <w:szCs w:val="28"/>
        </w:rPr>
        <w:t>Федеральн</w:t>
      </w:r>
      <w:r w:rsidR="00AF2B0D">
        <w:rPr>
          <w:rFonts w:ascii="Times New Roman" w:hAnsi="Times New Roman" w:cs="Times New Roman"/>
          <w:sz w:val="28"/>
          <w:szCs w:val="28"/>
        </w:rPr>
        <w:t>ую</w:t>
      </w:r>
      <w:r w:rsidR="00AF2B0D" w:rsidRPr="00AF2B0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F2B0D">
        <w:rPr>
          <w:rFonts w:ascii="Times New Roman" w:hAnsi="Times New Roman" w:cs="Times New Roman"/>
          <w:sz w:val="28"/>
          <w:szCs w:val="28"/>
        </w:rPr>
        <w:t>у</w:t>
      </w:r>
      <w:r w:rsidR="00AF2B0D" w:rsidRPr="00AF2B0D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05465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DA14DF">
        <w:rPr>
          <w:rFonts w:ascii="Times New Roman" w:hAnsi="Times New Roman" w:cs="Times New Roman"/>
          <w:sz w:val="28"/>
          <w:szCs w:val="28"/>
        </w:rPr>
        <w:t>:</w:t>
      </w:r>
    </w:p>
    <w:p w:rsidR="00AF2B0D" w:rsidRDefault="0005465E" w:rsidP="00DA14DF">
      <w:pPr>
        <w:pStyle w:val="a3"/>
        <w:widowControl w:val="0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4DF">
        <w:rPr>
          <w:rFonts w:ascii="Times New Roman" w:hAnsi="Times New Roman" w:cs="Times New Roman"/>
          <w:sz w:val="28"/>
          <w:szCs w:val="28"/>
        </w:rPr>
        <w:t xml:space="preserve"> по корректировке имеющихся </w:t>
      </w:r>
      <w:r w:rsidR="00163801" w:rsidRPr="00DA14DF">
        <w:rPr>
          <w:rFonts w:ascii="Times New Roman" w:hAnsi="Times New Roman" w:cs="Times New Roman"/>
          <w:sz w:val="28"/>
          <w:szCs w:val="28"/>
        </w:rPr>
        <w:t>норматив</w:t>
      </w:r>
      <w:r w:rsidR="00DA14DF" w:rsidRPr="00DA14DF">
        <w:rPr>
          <w:rFonts w:ascii="Times New Roman" w:hAnsi="Times New Roman" w:cs="Times New Roman"/>
          <w:sz w:val="28"/>
          <w:szCs w:val="28"/>
        </w:rPr>
        <w:t>но-правовых документов</w:t>
      </w:r>
      <w:r w:rsidR="00163801" w:rsidRPr="00DA14DF">
        <w:rPr>
          <w:rFonts w:ascii="Times New Roman" w:hAnsi="Times New Roman" w:cs="Times New Roman"/>
          <w:sz w:val="28"/>
          <w:szCs w:val="28"/>
        </w:rPr>
        <w:t xml:space="preserve"> </w:t>
      </w:r>
      <w:r w:rsidR="00AF2B0D" w:rsidRPr="00DA14DF">
        <w:rPr>
          <w:rFonts w:ascii="Times New Roman" w:hAnsi="Times New Roman" w:cs="Times New Roman"/>
          <w:sz w:val="28"/>
          <w:szCs w:val="28"/>
        </w:rPr>
        <w:t>в области питьевого водоснабжения.</w:t>
      </w:r>
    </w:p>
    <w:p w:rsidR="006C13A1" w:rsidRDefault="008021B5" w:rsidP="00DA14DF">
      <w:pPr>
        <w:pStyle w:val="a3"/>
        <w:widowControl w:val="0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13A1">
        <w:rPr>
          <w:rFonts w:ascii="Times New Roman" w:hAnsi="Times New Roman" w:cs="Times New Roman"/>
          <w:sz w:val="28"/>
          <w:szCs w:val="28"/>
        </w:rPr>
        <w:t>о гармонизации показателей, имеющих разны</w:t>
      </w:r>
      <w:r w:rsidR="00774AB9">
        <w:rPr>
          <w:rFonts w:ascii="Times New Roman" w:hAnsi="Times New Roman" w:cs="Times New Roman"/>
          <w:sz w:val="28"/>
          <w:szCs w:val="28"/>
        </w:rPr>
        <w:t>е нормативы в СанПиН и ГН, распространяющиеся на оценку качества воды водоисточников и пить</w:t>
      </w:r>
      <w:r>
        <w:rPr>
          <w:rFonts w:ascii="Times New Roman" w:hAnsi="Times New Roman" w:cs="Times New Roman"/>
          <w:sz w:val="28"/>
          <w:szCs w:val="28"/>
        </w:rPr>
        <w:t>евой воды (мышьяк, барий и др.)</w:t>
      </w:r>
      <w:r w:rsidR="00774AB9">
        <w:rPr>
          <w:rFonts w:ascii="Times New Roman" w:hAnsi="Times New Roman" w:cs="Times New Roman"/>
          <w:sz w:val="28"/>
          <w:szCs w:val="28"/>
        </w:rPr>
        <w:t>.</w:t>
      </w:r>
    </w:p>
    <w:p w:rsidR="00DA14DF" w:rsidRDefault="006C13A1" w:rsidP="00DA14DF">
      <w:pPr>
        <w:pStyle w:val="a3"/>
        <w:widowControl w:val="0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A14DF">
        <w:rPr>
          <w:rFonts w:ascii="Times New Roman" w:hAnsi="Times New Roman" w:cs="Times New Roman"/>
          <w:sz w:val="28"/>
          <w:szCs w:val="28"/>
        </w:rPr>
        <w:t xml:space="preserve"> разработке </w:t>
      </w:r>
      <w:r>
        <w:rPr>
          <w:rFonts w:ascii="Times New Roman" w:hAnsi="Times New Roman" w:cs="Times New Roman"/>
          <w:sz w:val="28"/>
          <w:szCs w:val="28"/>
        </w:rPr>
        <w:t>санитарн</w:t>
      </w:r>
      <w:r w:rsidR="008021B5">
        <w:rPr>
          <w:rFonts w:ascii="Times New Roman" w:hAnsi="Times New Roman" w:cs="Times New Roman"/>
          <w:sz w:val="28"/>
          <w:szCs w:val="28"/>
        </w:rPr>
        <w:t>о-гигиенических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для воды, реализуемой через торговую сеть в виде розлива в тару потребителя для питьевых целей.</w:t>
      </w:r>
    </w:p>
    <w:p w:rsidR="008021B5" w:rsidRPr="008021B5" w:rsidRDefault="008021B5" w:rsidP="008021B5">
      <w:pPr>
        <w:pStyle w:val="a3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8021B5">
        <w:rPr>
          <w:rFonts w:ascii="Times New Roman" w:hAnsi="Times New Roman" w:cs="Times New Roman"/>
          <w:sz w:val="28"/>
          <w:szCs w:val="28"/>
        </w:rPr>
        <w:t xml:space="preserve"> по корректировке СанПиН 2.4.5.2409-08 «</w:t>
      </w:r>
      <w:r w:rsidRPr="008021B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Pr="008021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1B5">
        <w:rPr>
          <w:rFonts w:ascii="Times New Roman" w:hAnsi="Times New Roman" w:cs="Times New Roman"/>
          <w:sz w:val="28"/>
          <w:szCs w:val="28"/>
        </w:rPr>
        <w:t>в части включения в список продуктов школьного питания питьевой воды физически полноценного качества (с набором необходимых микронутриентов).</w:t>
      </w:r>
    </w:p>
    <w:p w:rsidR="00160DC9" w:rsidRPr="00BE1CC9" w:rsidRDefault="008961D6" w:rsidP="008021B5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021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021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лжить</w:t>
      </w:r>
      <w:r w:rsidR="00163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</w:t>
      </w:r>
      <w:r w:rsidR="00AF2B0D">
        <w:rPr>
          <w:rFonts w:ascii="Times New Roman" w:hAnsi="Times New Roman" w:cs="Times New Roman"/>
          <w:sz w:val="28"/>
          <w:szCs w:val="28"/>
        </w:rPr>
        <w:t xml:space="preserve"> </w:t>
      </w:r>
      <w:r w:rsidR="00AF2B0D" w:rsidRPr="00AF2B0D">
        <w:rPr>
          <w:rFonts w:ascii="Times New Roman" w:hAnsi="Times New Roman" w:cs="Times New Roman"/>
          <w:sz w:val="28"/>
          <w:szCs w:val="28"/>
        </w:rPr>
        <w:t>Федеральн</w:t>
      </w:r>
      <w:r w:rsidR="00AF2B0D">
        <w:rPr>
          <w:rFonts w:ascii="Times New Roman" w:hAnsi="Times New Roman" w:cs="Times New Roman"/>
          <w:sz w:val="28"/>
          <w:szCs w:val="28"/>
        </w:rPr>
        <w:t>ой</w:t>
      </w:r>
      <w:r w:rsidR="00AF2B0D" w:rsidRPr="00AF2B0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AF2B0D" w:rsidRPr="00AF2B0D">
        <w:rPr>
          <w:rFonts w:ascii="Times New Roman" w:hAnsi="Times New Roman" w:cs="Times New Roman"/>
          <w:sz w:val="28"/>
          <w:szCs w:val="28"/>
        </w:rPr>
        <w:t>по надзору в сфере защиты прав потребителей и благополучия человека</w:t>
      </w:r>
      <w:r w:rsidR="00163801">
        <w:rPr>
          <w:rFonts w:ascii="Times New Roman" w:hAnsi="Times New Roman" w:cs="Times New Roman"/>
          <w:sz w:val="28"/>
          <w:szCs w:val="28"/>
        </w:rPr>
        <w:t>,</w:t>
      </w:r>
      <w:r w:rsidR="00340E32">
        <w:rPr>
          <w:rFonts w:ascii="Times New Roman" w:hAnsi="Times New Roman" w:cs="Times New Roman"/>
          <w:sz w:val="28"/>
          <w:szCs w:val="28"/>
        </w:rPr>
        <w:t xml:space="preserve"> </w:t>
      </w:r>
      <w:r w:rsidR="00151E25">
        <w:rPr>
          <w:rFonts w:ascii="Times New Roman" w:hAnsi="Times New Roman" w:cs="Times New Roman"/>
          <w:sz w:val="28"/>
          <w:szCs w:val="28"/>
        </w:rPr>
        <w:t>проведени</w:t>
      </w:r>
      <w:r w:rsidR="00BB52FE">
        <w:rPr>
          <w:rFonts w:ascii="Times New Roman" w:hAnsi="Times New Roman" w:cs="Times New Roman"/>
          <w:sz w:val="28"/>
          <w:szCs w:val="28"/>
        </w:rPr>
        <w:t>е</w:t>
      </w:r>
      <w:r w:rsidR="00340E32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151E25">
        <w:rPr>
          <w:rFonts w:ascii="Times New Roman" w:hAnsi="Times New Roman" w:cs="Times New Roman"/>
          <w:sz w:val="28"/>
          <w:szCs w:val="28"/>
        </w:rPr>
        <w:t>ых</w:t>
      </w:r>
      <w:r w:rsidR="00340E32">
        <w:rPr>
          <w:rFonts w:ascii="Times New Roman" w:hAnsi="Times New Roman" w:cs="Times New Roman"/>
          <w:sz w:val="28"/>
          <w:szCs w:val="28"/>
        </w:rPr>
        <w:t xml:space="preserve"> тематических</w:t>
      </w:r>
      <w:r w:rsidR="00151E25">
        <w:rPr>
          <w:rFonts w:ascii="Times New Roman" w:hAnsi="Times New Roman" w:cs="Times New Roman"/>
          <w:sz w:val="28"/>
          <w:szCs w:val="28"/>
        </w:rPr>
        <w:t xml:space="preserve"> научно-практических</w:t>
      </w:r>
      <w:r w:rsidR="00340E32">
        <w:rPr>
          <w:rFonts w:ascii="Times New Roman" w:hAnsi="Times New Roman" w:cs="Times New Roman"/>
          <w:sz w:val="28"/>
          <w:szCs w:val="28"/>
        </w:rPr>
        <w:t xml:space="preserve"> конференций</w:t>
      </w:r>
      <w:r w:rsidR="00151E25">
        <w:rPr>
          <w:rFonts w:ascii="Times New Roman" w:hAnsi="Times New Roman" w:cs="Times New Roman"/>
          <w:sz w:val="28"/>
          <w:szCs w:val="28"/>
        </w:rPr>
        <w:t xml:space="preserve"> </w:t>
      </w:r>
      <w:r w:rsidR="00BB52FE">
        <w:rPr>
          <w:rFonts w:ascii="Times New Roman" w:hAnsi="Times New Roman" w:cs="Times New Roman"/>
          <w:sz w:val="28"/>
          <w:szCs w:val="28"/>
        </w:rPr>
        <w:t>(</w:t>
      </w:r>
      <w:r w:rsidR="00151E25">
        <w:rPr>
          <w:rFonts w:ascii="Times New Roman" w:hAnsi="Times New Roman" w:cs="Times New Roman"/>
          <w:sz w:val="28"/>
          <w:szCs w:val="28"/>
        </w:rPr>
        <w:t>методических семинаров</w:t>
      </w:r>
      <w:r w:rsidR="00BB52FE">
        <w:rPr>
          <w:rFonts w:ascii="Times New Roman" w:hAnsi="Times New Roman" w:cs="Times New Roman"/>
          <w:sz w:val="28"/>
          <w:szCs w:val="28"/>
        </w:rPr>
        <w:t>)</w:t>
      </w:r>
      <w:r w:rsidR="00340E32">
        <w:rPr>
          <w:rFonts w:ascii="Times New Roman" w:hAnsi="Times New Roman" w:cs="Times New Roman"/>
          <w:sz w:val="28"/>
          <w:szCs w:val="28"/>
        </w:rPr>
        <w:t xml:space="preserve"> по вопросам гигиены в условиях Сев</w:t>
      </w:r>
      <w:bookmarkStart w:id="0" w:name="_GoBack"/>
      <w:bookmarkEnd w:id="0"/>
      <w:r w:rsidR="00340E32">
        <w:rPr>
          <w:rFonts w:ascii="Times New Roman" w:hAnsi="Times New Roman" w:cs="Times New Roman"/>
          <w:sz w:val="28"/>
          <w:szCs w:val="28"/>
        </w:rPr>
        <w:t>еро-Западного региона.</w:t>
      </w:r>
      <w:r w:rsidR="00160DC9" w:rsidRPr="00BE1C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0DC9" w:rsidRPr="00BE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3235"/>
    <w:multiLevelType w:val="multilevel"/>
    <w:tmpl w:val="212283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B7C7B09"/>
    <w:multiLevelType w:val="multilevel"/>
    <w:tmpl w:val="C5667ADE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9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C9"/>
    <w:rsid w:val="000265B9"/>
    <w:rsid w:val="0005465E"/>
    <w:rsid w:val="00151E25"/>
    <w:rsid w:val="0015591E"/>
    <w:rsid w:val="00160DC9"/>
    <w:rsid w:val="00163801"/>
    <w:rsid w:val="0017665D"/>
    <w:rsid w:val="001C3FA9"/>
    <w:rsid w:val="00340E32"/>
    <w:rsid w:val="0051481A"/>
    <w:rsid w:val="0062257B"/>
    <w:rsid w:val="006521C0"/>
    <w:rsid w:val="006C13A1"/>
    <w:rsid w:val="00774AB9"/>
    <w:rsid w:val="007E6489"/>
    <w:rsid w:val="008021B5"/>
    <w:rsid w:val="008961D6"/>
    <w:rsid w:val="00A835C4"/>
    <w:rsid w:val="00AF2B0D"/>
    <w:rsid w:val="00BB52FE"/>
    <w:rsid w:val="00BE1CC9"/>
    <w:rsid w:val="00C42AA9"/>
    <w:rsid w:val="00D566DA"/>
    <w:rsid w:val="00D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 №2</dc:creator>
  <cp:lastModifiedBy>Алентьева Ольга Сергеевна</cp:lastModifiedBy>
  <cp:revision>3</cp:revision>
  <cp:lastPrinted>2016-12-06T07:27:00Z</cp:lastPrinted>
  <dcterms:created xsi:type="dcterms:W3CDTF">2016-12-05T13:10:00Z</dcterms:created>
  <dcterms:modified xsi:type="dcterms:W3CDTF">2016-12-06T07:29:00Z</dcterms:modified>
</cp:coreProperties>
</file>